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47580A" w:rsidRPr="0047580A" w14:paraId="318F1D8D" w14:textId="77777777" w:rsidTr="00AC6FE3">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7580A" w:rsidRPr="0047580A" w14:paraId="5CC505F1" w14:textId="77777777" w:rsidTr="00AC6FE3">
              <w:tc>
                <w:tcPr>
                  <w:tcW w:w="1443" w:type="dxa"/>
                </w:tcPr>
                <w:p w14:paraId="089A6EE8"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Številka:</w:t>
                  </w:r>
                </w:p>
              </w:tc>
              <w:tc>
                <w:tcPr>
                  <w:tcW w:w="8500" w:type="dxa"/>
                </w:tcPr>
                <w:p w14:paraId="279D68AA" w14:textId="19D64238"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JN-202</w:t>
                  </w:r>
                  <w:r w:rsidR="00D513ED">
                    <w:rPr>
                      <w:rFonts w:ascii="Calibri" w:hAnsi="Calibri"/>
                    </w:rPr>
                    <w:t>4</w:t>
                  </w:r>
                  <w:r w:rsidRPr="0047580A">
                    <w:rPr>
                      <w:rFonts w:ascii="Calibri" w:hAnsi="Calibri"/>
                    </w:rPr>
                    <w:t>/0</w:t>
                  </w:r>
                  <w:r w:rsidR="00F160EA">
                    <w:rPr>
                      <w:rFonts w:ascii="Calibri" w:hAnsi="Calibri"/>
                    </w:rPr>
                    <w:t>15</w:t>
                  </w:r>
                </w:p>
              </w:tc>
            </w:tr>
            <w:tr w:rsidR="0047580A" w:rsidRPr="0047580A" w14:paraId="558AC2FD" w14:textId="77777777" w:rsidTr="00AC6FE3">
              <w:tc>
                <w:tcPr>
                  <w:tcW w:w="1443" w:type="dxa"/>
                </w:tcPr>
                <w:p w14:paraId="0D81D3A2"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Datum:</w:t>
                  </w:r>
                </w:p>
              </w:tc>
              <w:tc>
                <w:tcPr>
                  <w:tcW w:w="8500" w:type="dxa"/>
                </w:tcPr>
                <w:p w14:paraId="48A0A29A" w14:textId="08E3F9AF" w:rsidR="0047580A" w:rsidRPr="0047580A" w:rsidRDefault="00F160EA" w:rsidP="0047580A">
                  <w:pPr>
                    <w:widowControl/>
                    <w:adjustRightInd/>
                    <w:spacing w:line="240" w:lineRule="auto"/>
                    <w:textAlignment w:val="auto"/>
                    <w:rPr>
                      <w:rFonts w:ascii="Calibri" w:hAnsi="Calibri"/>
                    </w:rPr>
                  </w:pPr>
                  <w:r>
                    <w:rPr>
                      <w:rFonts w:ascii="Calibri" w:hAnsi="Calibri"/>
                    </w:rPr>
                    <w:t>4. 11. 2024</w:t>
                  </w:r>
                </w:p>
              </w:tc>
            </w:tr>
          </w:tbl>
          <w:p w14:paraId="476743F8" w14:textId="77777777" w:rsidR="0047580A" w:rsidRPr="0047580A" w:rsidRDefault="0047580A" w:rsidP="0047580A">
            <w:pPr>
              <w:widowControl/>
              <w:adjustRightInd/>
              <w:spacing w:line="240" w:lineRule="auto"/>
              <w:textAlignment w:val="auto"/>
              <w:rPr>
                <w:rFonts w:ascii="Calibri" w:hAnsi="Calibri"/>
              </w:rPr>
            </w:pPr>
          </w:p>
        </w:tc>
        <w:tc>
          <w:tcPr>
            <w:tcW w:w="8500" w:type="dxa"/>
          </w:tcPr>
          <w:p w14:paraId="5FA755B0" w14:textId="77777777" w:rsidR="0047580A" w:rsidRPr="0047580A" w:rsidRDefault="0047580A" w:rsidP="0047580A">
            <w:pPr>
              <w:widowControl/>
              <w:adjustRightInd/>
              <w:spacing w:line="240" w:lineRule="auto"/>
              <w:textAlignment w:val="auto"/>
              <w:rPr>
                <w:rFonts w:ascii="Calibri" w:hAnsi="Calibri"/>
              </w:rPr>
            </w:pPr>
          </w:p>
        </w:tc>
      </w:tr>
      <w:tr w:rsidR="0047580A" w:rsidRPr="0047580A" w14:paraId="7AF0D0FC" w14:textId="77777777" w:rsidTr="00AC6FE3">
        <w:tc>
          <w:tcPr>
            <w:tcW w:w="1443" w:type="dxa"/>
          </w:tcPr>
          <w:p w14:paraId="5A6D712E" w14:textId="77777777" w:rsidR="0047580A" w:rsidRPr="0047580A" w:rsidRDefault="0047580A" w:rsidP="0047580A">
            <w:pPr>
              <w:widowControl/>
              <w:adjustRightInd/>
              <w:spacing w:line="240" w:lineRule="auto"/>
              <w:textAlignment w:val="auto"/>
              <w:rPr>
                <w:rFonts w:ascii="Calibri" w:hAnsi="Calibri"/>
              </w:rPr>
            </w:pPr>
          </w:p>
        </w:tc>
        <w:tc>
          <w:tcPr>
            <w:tcW w:w="8500" w:type="dxa"/>
          </w:tcPr>
          <w:p w14:paraId="339BCC13" w14:textId="77777777" w:rsidR="0047580A" w:rsidRPr="0047580A" w:rsidRDefault="0047580A" w:rsidP="0047580A">
            <w:pPr>
              <w:widowControl/>
              <w:adjustRightInd/>
              <w:spacing w:line="240" w:lineRule="auto"/>
              <w:textAlignment w:val="auto"/>
              <w:rPr>
                <w:rFonts w:ascii="Calibri" w:hAnsi="Calibri"/>
              </w:rPr>
            </w:pPr>
          </w:p>
        </w:tc>
      </w:tr>
    </w:tbl>
    <w:p w14:paraId="038E5CD2" w14:textId="77777777" w:rsidR="0047580A" w:rsidRPr="0047580A" w:rsidRDefault="0047580A" w:rsidP="0047580A">
      <w:pPr>
        <w:widowControl/>
        <w:adjustRightInd/>
        <w:spacing w:line="240" w:lineRule="auto"/>
        <w:textAlignment w:val="auto"/>
        <w:rPr>
          <w:rFonts w:ascii="Calibri" w:eastAsia="Calibri" w:hAnsi="Calibri"/>
        </w:rPr>
      </w:pPr>
    </w:p>
    <w:p w14:paraId="078B8EC7" w14:textId="77777777" w:rsidR="0047580A" w:rsidRPr="0047580A" w:rsidRDefault="0047580A" w:rsidP="0047580A">
      <w:pPr>
        <w:widowControl/>
        <w:adjustRightInd/>
        <w:spacing w:line="240" w:lineRule="auto"/>
        <w:textAlignment w:val="auto"/>
        <w:rPr>
          <w:rFonts w:ascii="Calibri" w:eastAsia="Calibri" w:hAnsi="Calibri"/>
          <w:b/>
        </w:rPr>
      </w:pPr>
    </w:p>
    <w:p w14:paraId="0FF11B66" w14:textId="77777777" w:rsidR="0047580A" w:rsidRPr="0047580A" w:rsidRDefault="0047580A" w:rsidP="0047580A">
      <w:pPr>
        <w:widowControl/>
        <w:adjustRightInd/>
        <w:spacing w:line="240" w:lineRule="auto"/>
        <w:textAlignment w:val="auto"/>
        <w:rPr>
          <w:rFonts w:ascii="Calibri" w:eastAsia="Calibri" w:hAnsi="Calibri"/>
          <w:b/>
        </w:rPr>
      </w:pPr>
    </w:p>
    <w:p w14:paraId="2FB4C6E3" w14:textId="77777777" w:rsidR="0047580A" w:rsidRPr="0047580A" w:rsidRDefault="0047580A" w:rsidP="0047580A">
      <w:pPr>
        <w:widowControl/>
        <w:adjustRightInd/>
        <w:spacing w:line="240" w:lineRule="auto"/>
        <w:textAlignment w:val="auto"/>
        <w:rPr>
          <w:rFonts w:ascii="Calibri" w:hAnsi="Calibri"/>
          <w:b/>
          <w:bCs/>
          <w:lang w:eastAsia="sl-SI"/>
        </w:rPr>
      </w:pPr>
    </w:p>
    <w:p w14:paraId="453EBA19" w14:textId="77777777" w:rsidR="0047580A" w:rsidRPr="0047580A" w:rsidRDefault="0047580A" w:rsidP="0047580A">
      <w:pPr>
        <w:widowControl/>
        <w:adjustRightInd/>
        <w:spacing w:line="240" w:lineRule="auto"/>
        <w:textAlignment w:val="auto"/>
        <w:rPr>
          <w:rFonts w:ascii="Calibri" w:hAnsi="Calibri"/>
          <w:b/>
          <w:bCs/>
          <w:lang w:eastAsia="sl-SI"/>
        </w:rPr>
      </w:pPr>
    </w:p>
    <w:p w14:paraId="12761D70" w14:textId="77777777" w:rsidR="0047580A" w:rsidRPr="0047580A" w:rsidRDefault="0047580A" w:rsidP="0047580A">
      <w:pPr>
        <w:widowControl/>
        <w:adjustRightInd/>
        <w:spacing w:line="240" w:lineRule="auto"/>
        <w:textAlignment w:val="auto"/>
        <w:rPr>
          <w:rFonts w:ascii="Calibri" w:hAnsi="Calibri"/>
          <w:b/>
          <w:bCs/>
          <w:lang w:eastAsia="sl-SI"/>
        </w:rPr>
      </w:pPr>
    </w:p>
    <w:p w14:paraId="585408AF" w14:textId="77777777" w:rsidR="0047580A" w:rsidRPr="0047580A" w:rsidRDefault="0047580A" w:rsidP="0047580A">
      <w:pPr>
        <w:widowControl/>
        <w:adjustRightInd/>
        <w:spacing w:line="240" w:lineRule="auto"/>
        <w:textAlignment w:val="auto"/>
        <w:rPr>
          <w:rFonts w:ascii="Calibri" w:hAnsi="Calibri"/>
          <w:b/>
          <w:bCs/>
          <w:lang w:eastAsia="sl-SI"/>
        </w:rPr>
      </w:pPr>
    </w:p>
    <w:p w14:paraId="2ADE07DA" w14:textId="77777777" w:rsidR="0047580A" w:rsidRPr="0047580A" w:rsidRDefault="0047580A" w:rsidP="0047580A">
      <w:pPr>
        <w:widowControl/>
        <w:adjustRightInd/>
        <w:spacing w:line="240" w:lineRule="auto"/>
        <w:textAlignment w:val="auto"/>
        <w:rPr>
          <w:rFonts w:ascii="Calibri" w:hAnsi="Calibri"/>
          <w:b/>
          <w:bCs/>
          <w:lang w:eastAsia="sl-SI"/>
        </w:rPr>
      </w:pPr>
    </w:p>
    <w:p w14:paraId="22E00DB7"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087ADEF4"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7580A">
        <w:rPr>
          <w:rFonts w:ascii="Calibri" w:hAnsi="Calibri"/>
          <w:b/>
          <w:bCs/>
          <w:sz w:val="32"/>
          <w:lang w:eastAsia="sl-SI"/>
        </w:rPr>
        <w:t>RAZPISNA DOKUMENTACIJA</w:t>
      </w:r>
    </w:p>
    <w:p w14:paraId="6CC7F654"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4E41DD7D" w14:textId="77777777" w:rsidR="0047580A" w:rsidRPr="0047580A" w:rsidRDefault="0047580A" w:rsidP="0047580A">
      <w:pPr>
        <w:widowControl/>
        <w:adjustRightInd/>
        <w:spacing w:line="240" w:lineRule="auto"/>
        <w:textAlignment w:val="auto"/>
        <w:rPr>
          <w:rFonts w:ascii="Calibri" w:hAnsi="Calibri"/>
          <w:b/>
          <w:bCs/>
          <w:lang w:eastAsia="sl-SI"/>
        </w:rPr>
      </w:pPr>
    </w:p>
    <w:p w14:paraId="4FDAF0AE" w14:textId="77777777" w:rsidR="0047580A" w:rsidRPr="0047580A" w:rsidRDefault="0047580A" w:rsidP="0047580A">
      <w:pPr>
        <w:widowControl/>
        <w:adjustRightInd/>
        <w:spacing w:line="240" w:lineRule="auto"/>
        <w:textAlignment w:val="auto"/>
        <w:rPr>
          <w:rFonts w:ascii="Calibri" w:hAnsi="Calibri"/>
          <w:b/>
          <w:bCs/>
          <w:lang w:eastAsia="sl-SI"/>
        </w:rPr>
      </w:pPr>
    </w:p>
    <w:p w14:paraId="1D502F1C" w14:textId="77777777" w:rsidR="0047580A" w:rsidRPr="0047580A" w:rsidRDefault="0047580A" w:rsidP="0047580A">
      <w:pPr>
        <w:widowControl/>
        <w:adjustRightInd/>
        <w:spacing w:line="240" w:lineRule="auto"/>
        <w:textAlignment w:val="auto"/>
        <w:rPr>
          <w:rFonts w:ascii="Calibri" w:hAnsi="Calibri"/>
          <w:b/>
          <w:bCs/>
          <w:lang w:eastAsia="sl-SI"/>
        </w:rPr>
      </w:pPr>
    </w:p>
    <w:p w14:paraId="282C0E3B" w14:textId="77777777" w:rsidR="0047580A" w:rsidRPr="0047580A" w:rsidRDefault="0047580A" w:rsidP="0047580A">
      <w:pPr>
        <w:widowControl/>
        <w:adjustRightInd/>
        <w:spacing w:line="240" w:lineRule="auto"/>
        <w:jc w:val="center"/>
        <w:textAlignment w:val="auto"/>
        <w:rPr>
          <w:rFonts w:ascii="Calibri" w:hAnsi="Calibri"/>
          <w:bCs/>
          <w:lang w:eastAsia="sl-SI"/>
        </w:rPr>
      </w:pPr>
      <w:r w:rsidRPr="0047580A">
        <w:rPr>
          <w:rFonts w:ascii="Calibri" w:hAnsi="Calibri"/>
          <w:bCs/>
          <w:lang w:eastAsia="sl-SI"/>
        </w:rPr>
        <w:t>za javno naročilo:</w:t>
      </w:r>
    </w:p>
    <w:p w14:paraId="3D2AA4BB"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27FE75B9" w14:textId="77777777" w:rsidR="0047580A" w:rsidRPr="0047580A" w:rsidRDefault="0047580A" w:rsidP="0047580A">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7580A" w:rsidRPr="0047580A" w14:paraId="09F7627F" w14:textId="77777777" w:rsidTr="00AC6FE3">
        <w:tc>
          <w:tcPr>
            <w:tcW w:w="5000" w:type="pct"/>
            <w:shd w:val="clear" w:color="auto" w:fill="FFFFFF" w:themeFill="background1"/>
            <w:vAlign w:val="center"/>
          </w:tcPr>
          <w:p w14:paraId="67F7013D" w14:textId="5E560DCD" w:rsidR="0047580A" w:rsidRPr="0047580A" w:rsidRDefault="0047580A" w:rsidP="0047580A">
            <w:pPr>
              <w:widowControl/>
              <w:adjustRightInd/>
              <w:spacing w:line="240" w:lineRule="auto"/>
              <w:jc w:val="center"/>
              <w:textAlignment w:val="auto"/>
              <w:rPr>
                <w:rFonts w:ascii="Calibri" w:hAnsi="Calibri"/>
                <w:b/>
                <w:lang w:eastAsia="sl-SI"/>
              </w:rPr>
            </w:pPr>
            <w:r w:rsidRPr="0047580A">
              <w:rPr>
                <w:b/>
              </w:rPr>
              <w:t xml:space="preserve">Dobava materialov za zapiranje odlagalnega polja I </w:t>
            </w:r>
            <w:r w:rsidR="00A534AC">
              <w:rPr>
                <w:b/>
              </w:rPr>
              <w:t>končno zap</w:t>
            </w:r>
            <w:r w:rsidR="00B61699">
              <w:rPr>
                <w:b/>
              </w:rPr>
              <w:t>iranje odlagalnega polja I</w:t>
            </w:r>
          </w:p>
        </w:tc>
      </w:tr>
    </w:tbl>
    <w:p w14:paraId="728A53BD"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3FBB5CF1"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11E956F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3FB99A78"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4E67C08A"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7D524AE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9100815"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7130630"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0FE1433F"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4FDD794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7E81F413"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A7D7CF4" w14:textId="77777777" w:rsidR="0047580A" w:rsidRPr="0047580A" w:rsidRDefault="0047580A" w:rsidP="0047580A">
      <w:pPr>
        <w:widowControl/>
        <w:adjustRightInd/>
        <w:spacing w:line="240" w:lineRule="auto"/>
        <w:textAlignment w:val="auto"/>
        <w:rPr>
          <w:rFonts w:ascii="Calibri" w:hAnsi="Calibri"/>
          <w:bCs/>
          <w:lang w:eastAsia="sl-SI"/>
        </w:rPr>
      </w:pPr>
    </w:p>
    <w:p w14:paraId="1B2F86D1" w14:textId="77777777" w:rsidR="0047580A" w:rsidRPr="0047580A" w:rsidRDefault="0047580A" w:rsidP="0047580A">
      <w:pPr>
        <w:widowControl/>
        <w:adjustRightInd/>
        <w:spacing w:line="240" w:lineRule="auto"/>
        <w:textAlignment w:val="auto"/>
        <w:rPr>
          <w:rFonts w:ascii="Calibri" w:hAnsi="Calibri"/>
          <w:bCs/>
          <w:lang w:eastAsia="sl-SI"/>
        </w:rPr>
      </w:pPr>
    </w:p>
    <w:p w14:paraId="0953C22B" w14:textId="77777777" w:rsidR="0047580A" w:rsidRPr="0047580A" w:rsidRDefault="0047580A" w:rsidP="0047580A">
      <w:pPr>
        <w:widowControl/>
        <w:adjustRightInd/>
        <w:spacing w:line="240" w:lineRule="auto"/>
        <w:textAlignment w:val="auto"/>
        <w:rPr>
          <w:rFonts w:ascii="Calibri" w:hAnsi="Calibri"/>
          <w:bCs/>
          <w:lang w:eastAsia="sl-SI"/>
        </w:rPr>
      </w:pPr>
    </w:p>
    <w:p w14:paraId="6D4C8E9C" w14:textId="77777777" w:rsidR="0047580A" w:rsidRPr="0047580A" w:rsidRDefault="0047580A" w:rsidP="0047580A">
      <w:pPr>
        <w:widowControl/>
        <w:adjustRightInd/>
        <w:spacing w:line="240" w:lineRule="auto"/>
        <w:textAlignment w:val="auto"/>
        <w:rPr>
          <w:rFonts w:ascii="Calibri" w:hAnsi="Calibri"/>
          <w:bCs/>
          <w:lang w:eastAsia="sl-SI"/>
        </w:rPr>
      </w:pPr>
    </w:p>
    <w:p w14:paraId="2D07F035" w14:textId="77777777" w:rsidR="0047580A" w:rsidRPr="0047580A" w:rsidRDefault="0047580A" w:rsidP="0047580A">
      <w:pPr>
        <w:widowControl/>
        <w:adjustRightInd/>
        <w:spacing w:line="240" w:lineRule="auto"/>
        <w:textAlignment w:val="auto"/>
        <w:rPr>
          <w:rFonts w:ascii="Calibri" w:hAnsi="Calibri"/>
          <w:bCs/>
          <w:lang w:eastAsia="sl-SI"/>
        </w:rPr>
        <w:sectPr w:rsidR="0047580A" w:rsidRPr="0047580A"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7580A" w:rsidRPr="0047580A" w14:paraId="21D8FFB6" w14:textId="77777777" w:rsidTr="00AC6FE3">
        <w:tc>
          <w:tcPr>
            <w:tcW w:w="1070" w:type="dxa"/>
          </w:tcPr>
          <w:p w14:paraId="2496ECB5"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lastRenderedPageBreak/>
              <w:t>Številka:</w:t>
            </w:r>
          </w:p>
        </w:tc>
        <w:tc>
          <w:tcPr>
            <w:tcW w:w="8284" w:type="dxa"/>
            <w:gridSpan w:val="2"/>
          </w:tcPr>
          <w:p w14:paraId="4D03B238" w14:textId="7558640C"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JN-202</w:t>
            </w:r>
            <w:r w:rsidR="00E3350C">
              <w:rPr>
                <w:rFonts w:ascii="Calibri" w:hAnsi="Calibri"/>
              </w:rPr>
              <w:t>4</w:t>
            </w:r>
            <w:r w:rsidRPr="0047580A">
              <w:rPr>
                <w:rFonts w:ascii="Calibri" w:hAnsi="Calibri"/>
              </w:rPr>
              <w:t>/0</w:t>
            </w:r>
            <w:r w:rsidR="005B1F6B">
              <w:rPr>
                <w:rFonts w:ascii="Calibri" w:hAnsi="Calibri"/>
              </w:rPr>
              <w:t>15</w:t>
            </w:r>
          </w:p>
        </w:tc>
      </w:tr>
      <w:tr w:rsidR="0047580A" w:rsidRPr="0047580A" w14:paraId="1325DC31" w14:textId="77777777" w:rsidTr="00AC6FE3">
        <w:tc>
          <w:tcPr>
            <w:tcW w:w="1070" w:type="dxa"/>
          </w:tcPr>
          <w:p w14:paraId="1CD6BC24"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Datum:</w:t>
            </w:r>
          </w:p>
        </w:tc>
        <w:tc>
          <w:tcPr>
            <w:tcW w:w="8284" w:type="dxa"/>
            <w:gridSpan w:val="2"/>
          </w:tcPr>
          <w:p w14:paraId="74FC6E71" w14:textId="532F36F1" w:rsidR="0047580A" w:rsidRPr="0047580A" w:rsidRDefault="005B1F6B" w:rsidP="0047580A">
            <w:pPr>
              <w:widowControl/>
              <w:adjustRightInd/>
              <w:spacing w:line="240" w:lineRule="auto"/>
              <w:textAlignment w:val="auto"/>
              <w:rPr>
                <w:rFonts w:ascii="Calibri" w:hAnsi="Calibri"/>
              </w:rPr>
            </w:pPr>
            <w:r>
              <w:rPr>
                <w:rFonts w:ascii="Calibri" w:hAnsi="Calibri"/>
              </w:rPr>
              <w:t>4. 11. 2024</w:t>
            </w:r>
          </w:p>
        </w:tc>
      </w:tr>
      <w:tr w:rsidR="0047580A" w:rsidRPr="0047580A" w14:paraId="0A133CE2" w14:textId="77777777" w:rsidTr="00AC6FE3">
        <w:trPr>
          <w:gridAfter w:val="1"/>
          <w:wAfter w:w="74" w:type="dxa"/>
        </w:trPr>
        <w:tc>
          <w:tcPr>
            <w:tcW w:w="9280" w:type="dxa"/>
            <w:gridSpan w:val="2"/>
          </w:tcPr>
          <w:p w14:paraId="2E7CF016" w14:textId="77777777" w:rsidR="0047580A" w:rsidRPr="0047580A" w:rsidRDefault="0047580A" w:rsidP="0047580A">
            <w:pPr>
              <w:widowControl/>
              <w:adjustRightInd/>
              <w:spacing w:line="240" w:lineRule="auto"/>
              <w:textAlignment w:val="auto"/>
              <w:rPr>
                <w:rFonts w:ascii="Calibri" w:hAnsi="Calibri"/>
              </w:rPr>
            </w:pPr>
          </w:p>
        </w:tc>
      </w:tr>
    </w:tbl>
    <w:p w14:paraId="1F13691E" w14:textId="77777777" w:rsidR="0047580A" w:rsidRPr="0047580A" w:rsidRDefault="0047580A" w:rsidP="0047580A">
      <w:pPr>
        <w:widowControl/>
        <w:adjustRightInd/>
        <w:spacing w:line="240" w:lineRule="auto"/>
        <w:textAlignment w:val="auto"/>
        <w:rPr>
          <w:rFonts w:ascii="Calibri" w:eastAsia="Calibri" w:hAnsi="Calibri"/>
          <w:b/>
          <w:caps/>
        </w:rPr>
      </w:pPr>
    </w:p>
    <w:p w14:paraId="46B47485" w14:textId="77777777" w:rsidR="0047580A" w:rsidRPr="0047580A" w:rsidRDefault="0047580A" w:rsidP="0047580A">
      <w:pPr>
        <w:widowControl/>
        <w:adjustRightInd/>
        <w:spacing w:line="240" w:lineRule="auto"/>
        <w:textAlignment w:val="auto"/>
        <w:rPr>
          <w:rFonts w:ascii="Calibri" w:eastAsia="Calibri" w:hAnsi="Calibri"/>
        </w:rPr>
      </w:pPr>
    </w:p>
    <w:p w14:paraId="13E6FD3E"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b/>
        </w:rPr>
        <w:t>Zadeva:</w:t>
      </w:r>
      <w:r w:rsidRPr="0047580A">
        <w:rPr>
          <w:rFonts w:ascii="Calibri" w:eastAsia="Calibri" w:hAnsi="Calibri"/>
        </w:rPr>
        <w:t xml:space="preserve"> Povabilo k oddaji ponudbe</w:t>
      </w:r>
    </w:p>
    <w:p w14:paraId="1F8DEEB8" w14:textId="77777777" w:rsidR="0047580A" w:rsidRPr="0047580A" w:rsidRDefault="0047580A" w:rsidP="0047580A">
      <w:pPr>
        <w:widowControl/>
        <w:adjustRightInd/>
        <w:spacing w:line="240" w:lineRule="auto"/>
        <w:textAlignment w:val="auto"/>
        <w:rPr>
          <w:rFonts w:ascii="Calibri" w:eastAsia="Calibri" w:hAnsi="Calibri"/>
        </w:rPr>
      </w:pPr>
    </w:p>
    <w:p w14:paraId="230BCF5A" w14:textId="77777777" w:rsidR="0047580A" w:rsidRPr="0047580A" w:rsidRDefault="0047580A" w:rsidP="0047580A">
      <w:pPr>
        <w:widowControl/>
        <w:adjustRightInd/>
        <w:spacing w:line="240" w:lineRule="auto"/>
        <w:textAlignment w:val="auto"/>
        <w:rPr>
          <w:rFonts w:ascii="Calibri" w:eastAsia="Calibri" w:hAnsi="Calibri"/>
        </w:rPr>
      </w:pPr>
    </w:p>
    <w:p w14:paraId="171E869D" w14:textId="77777777" w:rsidR="0047580A" w:rsidRPr="0047580A" w:rsidRDefault="0047580A" w:rsidP="0047580A">
      <w:pPr>
        <w:widowControl/>
        <w:adjustRightInd/>
        <w:spacing w:line="240" w:lineRule="auto"/>
        <w:jc w:val="both"/>
        <w:textAlignment w:val="auto"/>
        <w:rPr>
          <w:rFonts w:ascii="Calibri" w:eastAsia="Calibri" w:hAnsi="Calibri"/>
        </w:rPr>
      </w:pPr>
      <w:r w:rsidRPr="0047580A">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091F037D" w14:textId="77777777" w:rsidR="0047580A" w:rsidRPr="0047580A" w:rsidRDefault="0047580A" w:rsidP="0047580A">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47580A" w:rsidRPr="0047580A" w14:paraId="6C83BB5E" w14:textId="77777777" w:rsidTr="00AC6FE3">
        <w:tc>
          <w:tcPr>
            <w:tcW w:w="5000" w:type="pct"/>
            <w:shd w:val="clear" w:color="auto" w:fill="FFFFFF" w:themeFill="background1"/>
            <w:vAlign w:val="center"/>
          </w:tcPr>
          <w:p w14:paraId="05D58CB5" w14:textId="2BEC8807" w:rsidR="0047580A" w:rsidRPr="0047580A" w:rsidRDefault="001355A6" w:rsidP="0047580A">
            <w:pPr>
              <w:widowControl/>
              <w:adjustRightInd/>
              <w:spacing w:line="240" w:lineRule="auto"/>
              <w:jc w:val="center"/>
              <w:textAlignment w:val="auto"/>
              <w:rPr>
                <w:rFonts w:ascii="Calibri" w:hAnsi="Calibri"/>
                <w:b/>
                <w:lang w:eastAsia="sl-SI"/>
              </w:rPr>
            </w:pPr>
            <w:r w:rsidRPr="001355A6">
              <w:rPr>
                <w:rFonts w:ascii="Calibri" w:hAnsi="Calibri"/>
                <w:b/>
                <w:lang w:eastAsia="sl-SI"/>
              </w:rPr>
              <w:t>Dobava materialov za zapiranje odlagalnega polja I končno zapiranje odlagalnega polja I</w:t>
            </w:r>
          </w:p>
        </w:tc>
      </w:tr>
    </w:tbl>
    <w:p w14:paraId="14B7E728"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6E2BB37C"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1D91809A" w14:textId="77777777" w:rsidR="0047580A" w:rsidRPr="0047580A" w:rsidRDefault="0047580A" w:rsidP="0047580A">
      <w:pPr>
        <w:widowControl/>
        <w:adjustRightInd/>
        <w:spacing w:line="240" w:lineRule="auto"/>
        <w:jc w:val="both"/>
        <w:textAlignment w:val="auto"/>
        <w:rPr>
          <w:rFonts w:ascii="Calibri" w:eastAsia="Calibri" w:hAnsi="Calibri"/>
        </w:rPr>
      </w:pPr>
      <w:r w:rsidRPr="0047580A">
        <w:rPr>
          <w:rFonts w:ascii="Calibri" w:eastAsia="Calibri" w:hAnsi="Calibri"/>
        </w:rPr>
        <w:t>Razpisna dokumentacija natančno določa predmet javnega naročila, pogoje in merila za izbiro najugodnejše ponudbe.</w:t>
      </w:r>
    </w:p>
    <w:p w14:paraId="71FF64CA" w14:textId="77777777" w:rsidR="0047580A" w:rsidRPr="0047580A" w:rsidRDefault="0047580A" w:rsidP="0047580A">
      <w:pPr>
        <w:widowControl/>
        <w:adjustRightInd/>
        <w:spacing w:line="240" w:lineRule="auto"/>
        <w:textAlignment w:val="auto"/>
        <w:rPr>
          <w:rFonts w:ascii="Calibri" w:eastAsia="Calibri" w:hAnsi="Calibri"/>
        </w:rPr>
      </w:pPr>
    </w:p>
    <w:p w14:paraId="6DCA9935"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S spoštovanjem,</w:t>
      </w:r>
    </w:p>
    <w:p w14:paraId="106481F7" w14:textId="77777777" w:rsidR="0047580A" w:rsidRPr="0047580A" w:rsidRDefault="0047580A" w:rsidP="0047580A">
      <w:pPr>
        <w:widowControl/>
        <w:adjustRightInd/>
        <w:spacing w:line="240" w:lineRule="auto"/>
        <w:textAlignment w:val="auto"/>
        <w:rPr>
          <w:rFonts w:ascii="Calibri" w:eastAsia="Calibri" w:hAnsi="Calibri"/>
        </w:rPr>
      </w:pPr>
    </w:p>
    <w:p w14:paraId="7ADA9002" w14:textId="77777777" w:rsidR="0047580A" w:rsidRPr="0047580A" w:rsidRDefault="0047580A" w:rsidP="0047580A">
      <w:pPr>
        <w:widowControl/>
        <w:adjustRightInd/>
        <w:spacing w:line="240" w:lineRule="auto"/>
        <w:textAlignment w:val="auto"/>
        <w:rPr>
          <w:rFonts w:ascii="Calibri" w:eastAsia="Calibri" w:hAnsi="Calibri"/>
        </w:rPr>
      </w:pPr>
    </w:p>
    <w:p w14:paraId="2DD38E2B" w14:textId="77777777" w:rsidR="0047580A" w:rsidRPr="0047580A" w:rsidRDefault="0047580A" w:rsidP="0047580A">
      <w:pPr>
        <w:widowControl/>
        <w:adjustRightInd/>
        <w:spacing w:line="240" w:lineRule="auto"/>
        <w:textAlignment w:val="auto"/>
        <w:rPr>
          <w:rFonts w:ascii="Calibri" w:eastAsia="Calibri" w:hAnsi="Calibri"/>
        </w:rPr>
      </w:pPr>
    </w:p>
    <w:p w14:paraId="2801E1C3" w14:textId="77777777" w:rsidR="0047580A" w:rsidRPr="0047580A" w:rsidRDefault="0047580A" w:rsidP="0047580A">
      <w:pPr>
        <w:widowControl/>
        <w:adjustRightInd/>
        <w:spacing w:line="240" w:lineRule="auto"/>
        <w:ind w:left="6720"/>
        <w:textAlignment w:val="auto"/>
        <w:rPr>
          <w:rFonts w:ascii="Calibri" w:eastAsia="Calibri" w:hAnsi="Calibri"/>
        </w:rPr>
      </w:pPr>
      <w:r w:rsidRPr="0047580A">
        <w:rPr>
          <w:rFonts w:ascii="Calibri" w:eastAsia="Calibri" w:hAnsi="Calibri"/>
        </w:rPr>
        <w:t xml:space="preserve">     Mag. Alen Hodnik,</w:t>
      </w:r>
    </w:p>
    <w:p w14:paraId="6B3EBD05" w14:textId="77777777" w:rsidR="0047580A" w:rsidRPr="0047580A" w:rsidRDefault="0047580A" w:rsidP="0047580A">
      <w:pPr>
        <w:widowControl/>
        <w:adjustRightInd/>
        <w:spacing w:line="240" w:lineRule="auto"/>
        <w:ind w:left="6720"/>
        <w:jc w:val="center"/>
        <w:textAlignment w:val="auto"/>
        <w:rPr>
          <w:rFonts w:ascii="Calibri" w:eastAsia="Calibri" w:hAnsi="Calibri"/>
        </w:rPr>
      </w:pPr>
      <w:r w:rsidRPr="0047580A">
        <w:rPr>
          <w:rFonts w:ascii="Calibri" w:eastAsia="Calibri" w:hAnsi="Calibri"/>
        </w:rPr>
        <w:t>direktor družbe</w:t>
      </w:r>
    </w:p>
    <w:p w14:paraId="60E65815" w14:textId="77777777" w:rsidR="0047580A" w:rsidRPr="0047580A" w:rsidRDefault="0047580A" w:rsidP="0047580A">
      <w:pPr>
        <w:widowControl/>
        <w:adjustRightInd/>
        <w:spacing w:line="240" w:lineRule="auto"/>
        <w:ind w:left="6720"/>
        <w:textAlignment w:val="auto"/>
        <w:rPr>
          <w:rFonts w:ascii="Calibri" w:eastAsia="Calibri" w:hAnsi="Calibri"/>
        </w:rPr>
      </w:pPr>
    </w:p>
    <w:p w14:paraId="7FCE13CA" w14:textId="77777777" w:rsidR="0047580A" w:rsidRPr="0047580A" w:rsidRDefault="0047580A" w:rsidP="0047580A">
      <w:pPr>
        <w:widowControl/>
        <w:adjustRightInd/>
        <w:spacing w:line="240" w:lineRule="auto"/>
        <w:textAlignment w:val="auto"/>
        <w:rPr>
          <w:rFonts w:ascii="Calibri" w:eastAsia="Calibri" w:hAnsi="Calibri"/>
        </w:rPr>
      </w:pPr>
    </w:p>
    <w:p w14:paraId="1FDA1762" w14:textId="77777777" w:rsidR="0047580A" w:rsidRPr="0047580A" w:rsidRDefault="0047580A" w:rsidP="0047580A">
      <w:pPr>
        <w:widowControl/>
        <w:adjustRightInd/>
        <w:spacing w:line="240" w:lineRule="auto"/>
        <w:textAlignment w:val="auto"/>
        <w:rPr>
          <w:rFonts w:ascii="Calibri" w:eastAsia="Calibri" w:hAnsi="Calibri"/>
        </w:rPr>
      </w:pPr>
    </w:p>
    <w:p w14:paraId="0CBFCCC4" w14:textId="77777777" w:rsidR="0047580A" w:rsidRPr="0047580A" w:rsidRDefault="0047580A" w:rsidP="0047580A">
      <w:pPr>
        <w:widowControl/>
        <w:adjustRightInd/>
        <w:spacing w:line="240" w:lineRule="auto"/>
        <w:textAlignment w:val="auto"/>
        <w:rPr>
          <w:rFonts w:ascii="Calibri" w:eastAsia="Calibri" w:hAnsi="Calibri"/>
        </w:rPr>
      </w:pPr>
    </w:p>
    <w:p w14:paraId="351F3D97" w14:textId="77777777" w:rsidR="0047580A" w:rsidRPr="0047580A" w:rsidRDefault="0047580A" w:rsidP="0047580A">
      <w:pPr>
        <w:widowControl/>
        <w:adjustRightInd/>
        <w:spacing w:line="240" w:lineRule="auto"/>
        <w:textAlignment w:val="auto"/>
        <w:rPr>
          <w:rFonts w:ascii="Calibri" w:eastAsia="Calibri" w:hAnsi="Calibri"/>
        </w:rPr>
      </w:pPr>
    </w:p>
    <w:p w14:paraId="0A8AA127" w14:textId="77777777" w:rsidR="0047580A" w:rsidRPr="0047580A" w:rsidRDefault="0047580A" w:rsidP="0047580A">
      <w:pPr>
        <w:widowControl/>
        <w:adjustRightInd/>
        <w:spacing w:line="240" w:lineRule="auto"/>
        <w:textAlignment w:val="auto"/>
        <w:rPr>
          <w:rFonts w:ascii="Calibri" w:eastAsia="Calibri" w:hAnsi="Calibri"/>
        </w:rPr>
      </w:pPr>
    </w:p>
    <w:p w14:paraId="0354F9BD" w14:textId="77777777" w:rsidR="0047580A" w:rsidRPr="0047580A" w:rsidRDefault="0047580A" w:rsidP="0047580A">
      <w:pPr>
        <w:widowControl/>
        <w:adjustRightInd/>
        <w:spacing w:line="240" w:lineRule="auto"/>
        <w:textAlignment w:val="auto"/>
        <w:rPr>
          <w:rFonts w:ascii="Calibri" w:eastAsia="Calibri" w:hAnsi="Calibri"/>
        </w:rPr>
      </w:pPr>
    </w:p>
    <w:p w14:paraId="6DFD6D59"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Priloge:</w:t>
      </w:r>
    </w:p>
    <w:p w14:paraId="2E58D730"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Navodila gospodarskim subjektom za izdelavo ponudbe.</w:t>
      </w:r>
    </w:p>
    <w:p w14:paraId="21440D8D"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 xml:space="preserve">Pogoji za ugotavljanje sposobnosti in navodila za dokazovanje sposobnosti gospodarskega subjekta. </w:t>
      </w:r>
    </w:p>
    <w:p w14:paraId="4AC8AE24"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Obrazci, določeni za izdelavo ponudbe.</w:t>
      </w:r>
    </w:p>
    <w:p w14:paraId="0FCD85B4" w14:textId="7BB3F8CD"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Tehničn</w:t>
      </w:r>
      <w:r w:rsidR="002D786C">
        <w:rPr>
          <w:rFonts w:ascii="Calibri" w:eastAsia="Calibri" w:hAnsi="Calibri"/>
        </w:rPr>
        <w:t>i</w:t>
      </w:r>
      <w:r w:rsidR="007E1948">
        <w:rPr>
          <w:rFonts w:ascii="Calibri" w:eastAsia="Calibri" w:hAnsi="Calibri"/>
        </w:rPr>
        <w:t xml:space="preserve"> opis</w:t>
      </w:r>
      <w:r w:rsidRPr="0047580A">
        <w:rPr>
          <w:rFonts w:ascii="Calibri" w:eastAsia="Calibri" w:hAnsi="Calibri"/>
        </w:rPr>
        <w:t>,</w:t>
      </w:r>
    </w:p>
    <w:p w14:paraId="5A8F1013" w14:textId="4053A739"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Osnutek okvirnega sporazuma</w:t>
      </w:r>
      <w:r w:rsidR="00EA6D49">
        <w:rPr>
          <w:rFonts w:ascii="Calibri" w:eastAsia="Calibri" w:hAnsi="Calibri"/>
        </w:rPr>
        <w:t xml:space="preserve"> (</w:t>
      </w:r>
      <w:r w:rsidR="00ED3736">
        <w:rPr>
          <w:rFonts w:ascii="Calibri" w:eastAsia="Calibri" w:hAnsi="Calibri"/>
        </w:rPr>
        <w:t>sporazum se sklene za posamezni sklop)</w:t>
      </w:r>
      <w:r w:rsidRPr="0047580A">
        <w:rPr>
          <w:rFonts w:ascii="Calibri" w:eastAsia="Calibri" w:hAnsi="Calibri"/>
        </w:rPr>
        <w:t>.</w:t>
      </w:r>
    </w:p>
    <w:p w14:paraId="3D687FE5" w14:textId="77777777" w:rsidR="0047580A" w:rsidRPr="0047580A" w:rsidRDefault="0047580A" w:rsidP="0047580A">
      <w:pPr>
        <w:widowControl/>
        <w:adjustRightInd/>
        <w:spacing w:line="240" w:lineRule="auto"/>
        <w:textAlignment w:val="auto"/>
        <w:rPr>
          <w:rFonts w:ascii="Calibri" w:eastAsia="Calibri" w:hAnsi="Calibri"/>
        </w:rPr>
      </w:pPr>
    </w:p>
    <w:p w14:paraId="6CFF499B"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Vložiti:</w:t>
      </w:r>
    </w:p>
    <w:p w14:paraId="18B7C236"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V zadevo.</w:t>
      </w:r>
    </w:p>
    <w:p w14:paraId="5CA251AE" w14:textId="77777777" w:rsidR="0047580A" w:rsidRPr="0047580A" w:rsidRDefault="0047580A" w:rsidP="0047580A">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7580A" w:rsidRPr="0047580A" w:rsidSect="00D36459">
          <w:headerReference w:type="default" r:id="rId13"/>
          <w:pgSz w:w="11906" w:h="16838"/>
          <w:pgMar w:top="1418" w:right="1134" w:bottom="1134" w:left="1418" w:header="397" w:footer="283" w:gutter="0"/>
          <w:cols w:space="708"/>
          <w:docGrid w:linePitch="360"/>
        </w:sectPr>
      </w:pPr>
    </w:p>
    <w:p w14:paraId="5A2465AA" w14:textId="77777777" w:rsidR="0047580A" w:rsidRPr="0047580A" w:rsidRDefault="0047580A" w:rsidP="0047580A">
      <w:pPr>
        <w:widowControl/>
        <w:adjustRightInd/>
        <w:spacing w:line="240" w:lineRule="auto"/>
        <w:jc w:val="center"/>
        <w:textAlignment w:val="auto"/>
        <w:rPr>
          <w:rFonts w:ascii="Calibri" w:eastAsia="Calibri" w:hAnsi="Calibri" w:cs="Calibri"/>
          <w:b/>
          <w:sz w:val="20"/>
          <w:szCs w:val="20"/>
        </w:rPr>
      </w:pPr>
      <w:r w:rsidRPr="0047580A">
        <w:rPr>
          <w:rFonts w:ascii="Calibri" w:eastAsia="Calibri" w:hAnsi="Calibri" w:cs="Calibri"/>
          <w:b/>
          <w:sz w:val="20"/>
          <w:szCs w:val="20"/>
        </w:rPr>
        <w:lastRenderedPageBreak/>
        <w:t>SPLOŠNA DOLOČILA JAVNEGA NAROČILA</w:t>
      </w:r>
    </w:p>
    <w:p w14:paraId="415D0259" w14:textId="77777777" w:rsidR="0047580A" w:rsidRPr="0047580A" w:rsidRDefault="0047580A" w:rsidP="0047580A">
      <w:pPr>
        <w:widowControl/>
        <w:adjustRightInd/>
        <w:spacing w:line="240" w:lineRule="auto"/>
        <w:textAlignment w:val="auto"/>
        <w:rPr>
          <w:rFonts w:ascii="Calibri" w:eastAsia="Calibri" w:hAnsi="Calibri" w:cs="Calibri"/>
          <w:b/>
          <w:sz w:val="20"/>
          <w:szCs w:val="20"/>
        </w:rPr>
      </w:pPr>
    </w:p>
    <w:p w14:paraId="282FF72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PODATKI O NAROČNIKU</w:t>
      </w:r>
    </w:p>
    <w:p w14:paraId="5328B548" w14:textId="77777777" w:rsidR="0047580A" w:rsidRPr="0047580A" w:rsidRDefault="0047580A" w:rsidP="0047580A">
      <w:pPr>
        <w:widowControl/>
        <w:adjustRightInd/>
        <w:spacing w:after="70" w:line="240" w:lineRule="auto"/>
        <w:ind w:left="360"/>
        <w:jc w:val="both"/>
        <w:textAlignment w:val="auto"/>
        <w:rPr>
          <w:rFonts w:ascii="Calibri" w:eastAsia="Calibri" w:hAnsi="Calibri" w:cs="Calibri"/>
          <w:sz w:val="18"/>
          <w:szCs w:val="18"/>
        </w:rPr>
      </w:pPr>
      <w:r w:rsidRPr="0047580A">
        <w:rPr>
          <w:rFonts w:ascii="Calibri" w:eastAsia="Calibri" w:hAnsi="Calibri" w:cs="Calibri"/>
          <w:sz w:val="18"/>
          <w:szCs w:val="18"/>
        </w:rPr>
        <w:t>Javne službe Ptuj d.o.o., Ulica heroja Lacka 3, 2250 Ptuj</w:t>
      </w:r>
    </w:p>
    <w:p w14:paraId="5BBF7481" w14:textId="53145FF2" w:rsidR="0047580A" w:rsidRPr="0047580A" w:rsidRDefault="0047580A" w:rsidP="0047580A">
      <w:pPr>
        <w:widowControl/>
        <w:adjustRightInd/>
        <w:spacing w:after="70" w:line="240" w:lineRule="auto"/>
        <w:ind w:left="360"/>
        <w:jc w:val="both"/>
        <w:textAlignment w:val="auto"/>
        <w:rPr>
          <w:rFonts w:ascii="Calibri" w:eastAsia="Calibri" w:hAnsi="Calibri" w:cs="Calibri"/>
          <w:sz w:val="18"/>
          <w:szCs w:val="18"/>
        </w:rPr>
      </w:pPr>
      <w:r w:rsidRPr="0047580A">
        <w:rPr>
          <w:rFonts w:ascii="Calibri" w:eastAsia="Calibri" w:hAnsi="Calibri" w:cs="Calibri"/>
          <w:sz w:val="18"/>
          <w:szCs w:val="18"/>
        </w:rPr>
        <w:t xml:space="preserve">Naročnik izvaja javno naročilo na podlagi </w:t>
      </w:r>
      <w:r w:rsidR="003D4B1B">
        <w:rPr>
          <w:rFonts w:ascii="Calibri" w:eastAsia="Calibri" w:hAnsi="Calibri" w:cs="Calibri"/>
          <w:sz w:val="18"/>
          <w:szCs w:val="18"/>
        </w:rPr>
        <w:t>dogovora z</w:t>
      </w:r>
      <w:r w:rsidRPr="0047580A">
        <w:rPr>
          <w:rFonts w:ascii="Calibri" w:eastAsia="Calibri" w:hAnsi="Calibri" w:cs="Calibri"/>
          <w:sz w:val="18"/>
          <w:szCs w:val="18"/>
        </w:rPr>
        <w:t xml:space="preserve"> Mestn</w:t>
      </w:r>
      <w:r w:rsidR="003D4B1B">
        <w:rPr>
          <w:rFonts w:ascii="Calibri" w:eastAsia="Calibri" w:hAnsi="Calibri" w:cs="Calibri"/>
          <w:sz w:val="18"/>
          <w:szCs w:val="18"/>
        </w:rPr>
        <w:t>o</w:t>
      </w:r>
      <w:r w:rsidRPr="0047580A">
        <w:rPr>
          <w:rFonts w:ascii="Calibri" w:eastAsia="Calibri" w:hAnsi="Calibri" w:cs="Calibri"/>
          <w:sz w:val="18"/>
          <w:szCs w:val="18"/>
        </w:rPr>
        <w:t xml:space="preserve"> občin</w:t>
      </w:r>
      <w:r w:rsidR="003D4B1B">
        <w:rPr>
          <w:rFonts w:ascii="Calibri" w:eastAsia="Calibri" w:hAnsi="Calibri" w:cs="Calibri"/>
          <w:sz w:val="18"/>
          <w:szCs w:val="18"/>
        </w:rPr>
        <w:t>o</w:t>
      </w:r>
      <w:r w:rsidRPr="0047580A">
        <w:rPr>
          <w:rFonts w:ascii="Calibri" w:eastAsia="Calibri" w:hAnsi="Calibri" w:cs="Calibri"/>
          <w:sz w:val="18"/>
          <w:szCs w:val="18"/>
        </w:rPr>
        <w:t xml:space="preserve"> Ptuj</w:t>
      </w:r>
      <w:r w:rsidR="003D4B1B">
        <w:rPr>
          <w:rFonts w:ascii="Calibri" w:eastAsia="Calibri" w:hAnsi="Calibri" w:cs="Calibri"/>
          <w:sz w:val="18"/>
          <w:szCs w:val="18"/>
        </w:rPr>
        <w:t>.</w:t>
      </w:r>
    </w:p>
    <w:p w14:paraId="5AE5618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PREDMET JAVNEGA NAROČANJA</w:t>
      </w:r>
    </w:p>
    <w:p w14:paraId="2CDBBB75" w14:textId="21F80D3C" w:rsidR="0047580A" w:rsidRPr="0047580A" w:rsidRDefault="00EC4DDD" w:rsidP="0047580A">
      <w:pPr>
        <w:widowControl/>
        <w:adjustRightInd/>
        <w:spacing w:after="70" w:line="240" w:lineRule="auto"/>
        <w:ind w:left="360"/>
        <w:jc w:val="both"/>
        <w:textAlignment w:val="auto"/>
        <w:rPr>
          <w:rFonts w:ascii="Calibri" w:hAnsi="Calibri" w:cs="Calibri"/>
          <w:b/>
          <w:bCs/>
          <w:sz w:val="18"/>
          <w:szCs w:val="18"/>
        </w:rPr>
      </w:pPr>
      <w:r w:rsidRPr="00EC4DDD">
        <w:rPr>
          <w:rFonts w:ascii="Calibri" w:hAnsi="Calibri" w:cs="Calibri"/>
          <w:b/>
          <w:bCs/>
          <w:sz w:val="18"/>
          <w:szCs w:val="18"/>
        </w:rPr>
        <w:t xml:space="preserve">Dobava materialov za zapiranje odlagalnega polja I končno zapiranje odlagalnega polja I </w:t>
      </w:r>
      <w:r w:rsidR="000B79B8" w:rsidRPr="000B79B8">
        <w:rPr>
          <w:rFonts w:ascii="Calibri" w:hAnsi="Calibri" w:cs="Calibri"/>
          <w:b/>
          <w:bCs/>
          <w:sz w:val="18"/>
          <w:szCs w:val="18"/>
        </w:rPr>
        <w:t xml:space="preserve"> </w:t>
      </w:r>
      <w:r w:rsidR="003D4B1B" w:rsidRPr="003D4B1B">
        <w:rPr>
          <w:rFonts w:ascii="Calibri" w:hAnsi="Calibri" w:cs="Calibri"/>
          <w:b/>
          <w:bCs/>
          <w:sz w:val="18"/>
          <w:szCs w:val="18"/>
        </w:rPr>
        <w:t xml:space="preserve">          </w:t>
      </w:r>
      <w:r w:rsidR="0047580A" w:rsidRPr="0047580A">
        <w:rPr>
          <w:rFonts w:ascii="Calibri" w:hAnsi="Calibri" w:cs="Calibri"/>
          <w:b/>
          <w:bCs/>
          <w:sz w:val="18"/>
          <w:szCs w:val="18"/>
        </w:rPr>
        <w:t xml:space="preserve">            </w:t>
      </w:r>
    </w:p>
    <w:p w14:paraId="04B3468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OBJAVA JAVNEGA NAROČILA</w:t>
      </w:r>
    </w:p>
    <w:p w14:paraId="6CA68143"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Uradni list EU</w:t>
      </w:r>
    </w:p>
    <w:p w14:paraId="4AB9D2B6"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Portal javnih naročil</w:t>
      </w:r>
    </w:p>
    <w:p w14:paraId="55D57532"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7580A">
        <w:rPr>
          <w:rFonts w:ascii="Calibri" w:eastAsia="Calibri" w:hAnsi="Calibri" w:cs="Calibri"/>
          <w:b/>
          <w:sz w:val="18"/>
          <w:szCs w:val="18"/>
        </w:rPr>
        <w:t>eJN</w:t>
      </w:r>
      <w:proofErr w:type="spellEnd"/>
    </w:p>
    <w:p w14:paraId="78FDDA46"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DOSTOP DO RAZPISNE DOKUMENTACIJE</w:t>
      </w:r>
    </w:p>
    <w:p w14:paraId="3DABAAD6" w14:textId="69781C16" w:rsidR="0047580A" w:rsidRPr="0047580A" w:rsidRDefault="0086485A" w:rsidP="0047580A">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DC5B3D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6"/>
        </w:rPr>
      </w:pPr>
      <w:r w:rsidRPr="0047580A">
        <w:rPr>
          <w:rFonts w:ascii="Calibri" w:eastAsia="Calibri" w:hAnsi="Calibri" w:cs="Calibri"/>
          <w:b/>
          <w:sz w:val="18"/>
          <w:szCs w:val="18"/>
        </w:rPr>
        <w:t>VRSTA POSTOPKA</w:t>
      </w:r>
    </w:p>
    <w:p w14:paraId="249273F0" w14:textId="77777777" w:rsidR="0047580A" w:rsidRPr="0047580A" w:rsidRDefault="0047580A" w:rsidP="0047580A">
      <w:pPr>
        <w:widowControl/>
        <w:adjustRightInd/>
        <w:spacing w:after="70" w:line="240" w:lineRule="auto"/>
        <w:ind w:left="360"/>
        <w:contextualSpacing/>
        <w:jc w:val="both"/>
        <w:textAlignment w:val="auto"/>
        <w:rPr>
          <w:rFonts w:ascii="Calibri" w:eastAsia="Calibri" w:hAnsi="Calibri" w:cs="Calibri"/>
          <w:sz w:val="18"/>
          <w:szCs w:val="18"/>
        </w:rPr>
      </w:pPr>
      <w:r w:rsidRPr="0047580A">
        <w:rPr>
          <w:rFonts w:ascii="Calibri" w:eastAsia="Calibri" w:hAnsi="Calibri" w:cs="Calibri"/>
          <w:sz w:val="18"/>
          <w:szCs w:val="18"/>
        </w:rPr>
        <w:t>Odprti postopek.</w:t>
      </w:r>
    </w:p>
    <w:p w14:paraId="217696D4" w14:textId="71AB07AE" w:rsidR="0047580A" w:rsidRPr="0047580A" w:rsidRDefault="0047580A" w:rsidP="0047580A">
      <w:pPr>
        <w:widowControl/>
        <w:adjustRightInd/>
        <w:spacing w:after="70" w:line="240" w:lineRule="auto"/>
        <w:ind w:left="360"/>
        <w:contextualSpacing/>
        <w:jc w:val="both"/>
        <w:textAlignment w:val="auto"/>
        <w:rPr>
          <w:rFonts w:ascii="Calibri" w:eastAsia="Calibri" w:hAnsi="Calibri" w:cs="Calibri"/>
          <w:sz w:val="18"/>
          <w:szCs w:val="18"/>
        </w:rPr>
      </w:pPr>
      <w:r w:rsidRPr="0047580A">
        <w:rPr>
          <w:rFonts w:ascii="Calibri" w:eastAsia="Calibri" w:hAnsi="Calibri" w:cs="Calibri"/>
          <w:sz w:val="18"/>
          <w:szCs w:val="18"/>
        </w:rPr>
        <w:t>Okvirni sporazum z enim gospodarskim subjektom</w:t>
      </w:r>
      <w:r w:rsidR="003D4B1B">
        <w:rPr>
          <w:rFonts w:ascii="Calibri" w:eastAsia="Calibri" w:hAnsi="Calibri" w:cs="Calibri"/>
          <w:sz w:val="18"/>
          <w:szCs w:val="18"/>
        </w:rPr>
        <w:t xml:space="preserve"> za posamezni sklop</w:t>
      </w:r>
      <w:r w:rsidRPr="0047580A">
        <w:rPr>
          <w:rFonts w:ascii="Calibri" w:eastAsia="Calibri" w:hAnsi="Calibri" w:cs="Calibri"/>
          <w:sz w:val="18"/>
          <w:szCs w:val="18"/>
        </w:rPr>
        <w:t>.</w:t>
      </w:r>
    </w:p>
    <w:p w14:paraId="5D851848"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PRAVNA PODLAGA</w:t>
      </w:r>
    </w:p>
    <w:p w14:paraId="5601771E"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40. in 48. člen Zakona o javnem naročanju (Uradni list RS, št. 91/15 in 14/18 v nadaljevanju »ZJN-3«) in zakonodaja s področja predmeta javnega naročila.</w:t>
      </w:r>
    </w:p>
    <w:p w14:paraId="1143A87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RAZDELITEV NA SKLOPE</w:t>
      </w:r>
    </w:p>
    <w:p w14:paraId="6BA3C782" w14:textId="3A4FD74F" w:rsidR="0047580A" w:rsidRDefault="0047580A" w:rsidP="0047580A">
      <w:pPr>
        <w:widowControl/>
        <w:adjustRightInd/>
        <w:spacing w:before="120" w:after="50" w:line="240" w:lineRule="auto"/>
        <w:ind w:left="360"/>
        <w:textAlignment w:val="auto"/>
        <w:outlineLvl w:val="0"/>
        <w:rPr>
          <w:rFonts w:ascii="Calibri" w:eastAsia="Calibri" w:hAnsi="Calibri" w:cs="Calibri"/>
          <w:sz w:val="18"/>
          <w:szCs w:val="18"/>
        </w:rPr>
      </w:pPr>
      <w:r w:rsidRPr="0047580A">
        <w:rPr>
          <w:rFonts w:ascii="Calibri" w:eastAsia="Calibri" w:hAnsi="Calibri" w:cs="Calibri"/>
          <w:sz w:val="18"/>
          <w:szCs w:val="18"/>
        </w:rPr>
        <w:t xml:space="preserve">Naročilo je </w:t>
      </w:r>
      <w:r w:rsidR="003D4B1B">
        <w:rPr>
          <w:rFonts w:ascii="Calibri" w:eastAsia="Calibri" w:hAnsi="Calibri" w:cs="Calibri"/>
          <w:sz w:val="18"/>
          <w:szCs w:val="18"/>
        </w:rPr>
        <w:t>razdeljeno na sklope</w:t>
      </w:r>
      <w:r w:rsidR="00461CEA">
        <w:rPr>
          <w:rFonts w:ascii="Calibri" w:eastAsia="Calibri" w:hAnsi="Calibri" w:cs="Calibri"/>
          <w:sz w:val="18"/>
          <w:szCs w:val="18"/>
        </w:rPr>
        <w:t>:</w:t>
      </w:r>
    </w:p>
    <w:p w14:paraId="1C7DE72B" w14:textId="48FD7B45" w:rsidR="00461CEA" w:rsidRPr="00461CEA" w:rsidRDefault="00461CEA" w:rsidP="00461CEA">
      <w:pPr>
        <w:widowControl/>
        <w:adjustRightInd/>
        <w:spacing w:before="120" w:after="50" w:line="240" w:lineRule="auto"/>
        <w:ind w:left="360"/>
        <w:textAlignment w:val="auto"/>
        <w:outlineLvl w:val="0"/>
        <w:rPr>
          <w:rFonts w:ascii="Calibri" w:eastAsia="Calibri" w:hAnsi="Calibri" w:cs="Calibri"/>
          <w:sz w:val="18"/>
          <w:szCs w:val="18"/>
        </w:rPr>
      </w:pPr>
      <w:r w:rsidRPr="00461CEA">
        <w:rPr>
          <w:rFonts w:ascii="Calibri" w:eastAsia="Calibri" w:hAnsi="Calibri" w:cs="Calibri"/>
          <w:sz w:val="18"/>
          <w:szCs w:val="18"/>
        </w:rPr>
        <w:t xml:space="preserve">Sklop 1: Dobava ločilnih, drenažnih in filtrskih plasti </w:t>
      </w:r>
      <w:proofErr w:type="spellStart"/>
      <w:r w:rsidR="0039387B">
        <w:rPr>
          <w:rFonts w:ascii="Calibri" w:eastAsia="Calibri" w:hAnsi="Calibri" w:cs="Calibri"/>
          <w:sz w:val="18"/>
          <w:szCs w:val="18"/>
        </w:rPr>
        <w:t>odl</w:t>
      </w:r>
      <w:proofErr w:type="spellEnd"/>
      <w:r w:rsidR="0039387B">
        <w:rPr>
          <w:rFonts w:ascii="Calibri" w:eastAsia="Calibri" w:hAnsi="Calibri" w:cs="Calibri"/>
          <w:sz w:val="18"/>
          <w:szCs w:val="18"/>
        </w:rPr>
        <w:t xml:space="preserve">. </w:t>
      </w:r>
      <w:r w:rsidR="008146F9">
        <w:rPr>
          <w:rFonts w:ascii="Calibri" w:eastAsia="Calibri" w:hAnsi="Calibri" w:cs="Calibri"/>
          <w:sz w:val="18"/>
          <w:szCs w:val="18"/>
        </w:rPr>
        <w:t xml:space="preserve">polje I </w:t>
      </w:r>
      <w:r w:rsidR="005875B6">
        <w:rPr>
          <w:rFonts w:ascii="Calibri" w:eastAsia="Calibri" w:hAnsi="Calibri" w:cs="Calibri"/>
          <w:sz w:val="18"/>
          <w:szCs w:val="18"/>
        </w:rPr>
        <w:t>in ponikovalnik</w:t>
      </w:r>
    </w:p>
    <w:p w14:paraId="251A10A0" w14:textId="30CA990A" w:rsidR="00461CEA" w:rsidRPr="00461CEA" w:rsidRDefault="00461CEA" w:rsidP="00461CEA">
      <w:pPr>
        <w:widowControl/>
        <w:adjustRightInd/>
        <w:spacing w:before="120" w:after="50" w:line="240" w:lineRule="auto"/>
        <w:textAlignment w:val="auto"/>
        <w:outlineLvl w:val="0"/>
        <w:rPr>
          <w:rFonts w:ascii="Calibri" w:eastAsia="Calibri" w:hAnsi="Calibri" w:cs="Calibri"/>
          <w:sz w:val="18"/>
          <w:szCs w:val="18"/>
        </w:rPr>
      </w:pPr>
      <w:r w:rsidRPr="00461CEA">
        <w:rPr>
          <w:rFonts w:ascii="Calibri" w:eastAsia="Calibri" w:hAnsi="Calibri" w:cs="Calibri"/>
          <w:sz w:val="18"/>
          <w:szCs w:val="18"/>
        </w:rPr>
        <w:t xml:space="preserve"> </w:t>
      </w:r>
      <w:r>
        <w:rPr>
          <w:rFonts w:ascii="Calibri" w:eastAsia="Calibri" w:hAnsi="Calibri" w:cs="Calibri"/>
          <w:sz w:val="18"/>
          <w:szCs w:val="18"/>
        </w:rPr>
        <w:t xml:space="preserve">       </w:t>
      </w:r>
      <w:r w:rsidRPr="00461CEA">
        <w:rPr>
          <w:rFonts w:ascii="Calibri" w:eastAsia="Calibri" w:hAnsi="Calibri" w:cs="Calibri"/>
          <w:sz w:val="18"/>
          <w:szCs w:val="18"/>
        </w:rPr>
        <w:t xml:space="preserve"> Sklop 2: Dobava </w:t>
      </w:r>
      <w:r w:rsidR="005875B6">
        <w:rPr>
          <w:rFonts w:ascii="Calibri" w:eastAsia="Calibri" w:hAnsi="Calibri" w:cs="Calibri"/>
          <w:sz w:val="18"/>
          <w:szCs w:val="18"/>
        </w:rPr>
        <w:t>za potrebe nasipov, klinov in gli</w:t>
      </w:r>
      <w:r w:rsidR="008957B0">
        <w:rPr>
          <w:rFonts w:ascii="Calibri" w:eastAsia="Calibri" w:hAnsi="Calibri" w:cs="Calibri"/>
          <w:sz w:val="18"/>
          <w:szCs w:val="18"/>
        </w:rPr>
        <w:t xml:space="preserve">nasti </w:t>
      </w:r>
      <w:r w:rsidR="000E3CDC">
        <w:rPr>
          <w:rFonts w:ascii="Calibri" w:eastAsia="Calibri" w:hAnsi="Calibri" w:cs="Calibri"/>
          <w:sz w:val="18"/>
          <w:szCs w:val="18"/>
        </w:rPr>
        <w:t xml:space="preserve">naboj </w:t>
      </w:r>
      <w:proofErr w:type="spellStart"/>
      <w:r w:rsidR="000E3CDC">
        <w:rPr>
          <w:rFonts w:ascii="Calibri" w:eastAsia="Calibri" w:hAnsi="Calibri" w:cs="Calibri"/>
          <w:sz w:val="18"/>
          <w:szCs w:val="18"/>
        </w:rPr>
        <w:t>odl</w:t>
      </w:r>
      <w:proofErr w:type="spellEnd"/>
      <w:r w:rsidR="000E3CDC">
        <w:rPr>
          <w:rFonts w:ascii="Calibri" w:eastAsia="Calibri" w:hAnsi="Calibri" w:cs="Calibri"/>
          <w:sz w:val="18"/>
          <w:szCs w:val="18"/>
        </w:rPr>
        <w:t>. polje I</w:t>
      </w:r>
    </w:p>
    <w:p w14:paraId="4167B603" w14:textId="366218F4" w:rsidR="00461CEA" w:rsidRPr="0047580A" w:rsidRDefault="00461CEA" w:rsidP="00461CEA">
      <w:pPr>
        <w:widowControl/>
        <w:adjustRightInd/>
        <w:spacing w:before="120" w:after="50" w:line="240" w:lineRule="auto"/>
        <w:ind w:left="360"/>
        <w:textAlignment w:val="auto"/>
        <w:outlineLvl w:val="0"/>
        <w:rPr>
          <w:rFonts w:ascii="Calibri" w:eastAsia="Calibri" w:hAnsi="Calibri" w:cs="Calibri"/>
          <w:sz w:val="18"/>
          <w:szCs w:val="18"/>
        </w:rPr>
      </w:pPr>
      <w:r w:rsidRPr="00461CEA">
        <w:rPr>
          <w:rFonts w:ascii="Calibri" w:eastAsia="Calibri" w:hAnsi="Calibri" w:cs="Calibri"/>
          <w:sz w:val="18"/>
          <w:szCs w:val="18"/>
        </w:rPr>
        <w:t xml:space="preserve">Sklop 3: </w:t>
      </w:r>
      <w:r w:rsidR="00D748A9">
        <w:rPr>
          <w:rFonts w:ascii="Calibri" w:eastAsia="Calibri" w:hAnsi="Calibri" w:cs="Calibri"/>
          <w:sz w:val="18"/>
          <w:szCs w:val="18"/>
        </w:rPr>
        <w:t xml:space="preserve">Dobava materialov za globinsko odvodnjavanje, kanalizacijo in jaški </w:t>
      </w:r>
      <w:proofErr w:type="spellStart"/>
      <w:r w:rsidR="00D748A9">
        <w:rPr>
          <w:rFonts w:ascii="Calibri" w:eastAsia="Calibri" w:hAnsi="Calibri" w:cs="Calibri"/>
          <w:sz w:val="18"/>
          <w:szCs w:val="18"/>
        </w:rPr>
        <w:t>odl</w:t>
      </w:r>
      <w:proofErr w:type="spellEnd"/>
      <w:r w:rsidR="00D748A9">
        <w:rPr>
          <w:rFonts w:ascii="Calibri" w:eastAsia="Calibri" w:hAnsi="Calibri" w:cs="Calibri"/>
          <w:sz w:val="18"/>
          <w:szCs w:val="18"/>
        </w:rPr>
        <w:t>. polje I</w:t>
      </w:r>
    </w:p>
    <w:p w14:paraId="0529A8FC"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VARIANTE</w:t>
      </w:r>
    </w:p>
    <w:p w14:paraId="2A448E9C" w14:textId="77777777"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Variantne ponudbe niso dovoljene.</w:t>
      </w:r>
    </w:p>
    <w:p w14:paraId="231FBFF4"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OPCIJE</w:t>
      </w:r>
    </w:p>
    <w:p w14:paraId="1413BFD9" w14:textId="77777777"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Opcije niso dovoljene.</w:t>
      </w:r>
    </w:p>
    <w:p w14:paraId="54B390E4"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CENE RAZPISANIH DEL</w:t>
      </w:r>
    </w:p>
    <w:p w14:paraId="07CA695A" w14:textId="77777777" w:rsidR="0047580A" w:rsidRPr="0047580A" w:rsidRDefault="0047580A" w:rsidP="0047580A">
      <w:pPr>
        <w:spacing w:line="240" w:lineRule="auto"/>
        <w:ind w:left="360"/>
        <w:rPr>
          <w:rFonts w:cstheme="minorHAnsi"/>
          <w:sz w:val="18"/>
          <w:szCs w:val="18"/>
        </w:rPr>
      </w:pPr>
      <w:r w:rsidRPr="0047580A">
        <w:rPr>
          <w:rFonts w:cstheme="minorHAnsi"/>
          <w:sz w:val="18"/>
          <w:szCs w:val="18"/>
        </w:rPr>
        <w:t>Naročnik bo zahteval predložitev ponudb po sistemu »fiksnih enotnih cen«.</w:t>
      </w:r>
    </w:p>
    <w:p w14:paraId="7B38521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VELJAVNOSTI PONUDBE</w:t>
      </w:r>
    </w:p>
    <w:p w14:paraId="3AB26FF6" w14:textId="5055D25A"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 xml:space="preserve">4 mesece od roka za oddajo ponudbe. </w:t>
      </w:r>
      <w:r w:rsidR="00BB3B93">
        <w:rPr>
          <w:rFonts w:ascii="Calibri" w:eastAsia="Calibri" w:hAnsi="Calibri" w:cs="Calibri"/>
          <w:sz w:val="18"/>
          <w:szCs w:val="18"/>
        </w:rPr>
        <w:t>S</w:t>
      </w:r>
      <w:r w:rsidR="00217E04">
        <w:rPr>
          <w:rFonts w:ascii="Calibri" w:eastAsia="Calibri" w:hAnsi="Calibri" w:cs="Calibri"/>
          <w:sz w:val="18"/>
          <w:szCs w:val="18"/>
        </w:rPr>
        <w:t>porazum</w:t>
      </w:r>
      <w:r w:rsidRPr="0047580A">
        <w:rPr>
          <w:rFonts w:ascii="Calibri" w:eastAsia="Calibri" w:hAnsi="Calibri" w:cs="Calibri"/>
          <w:sz w:val="18"/>
          <w:szCs w:val="18"/>
        </w:rPr>
        <w:t xml:space="preserve"> se sklene v roku 10 dni od pravnomočnosti odločitve.</w:t>
      </w:r>
    </w:p>
    <w:p w14:paraId="6A7DF2F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OBDOBJE VELJAVNOSTI POGODBE:</w:t>
      </w:r>
    </w:p>
    <w:p w14:paraId="6D812FDB" w14:textId="35D7DC7F" w:rsidR="00547414" w:rsidRPr="00547414" w:rsidRDefault="00547414" w:rsidP="0047580A">
      <w:pPr>
        <w:widowControl/>
        <w:adjustRightInd/>
        <w:spacing w:line="240" w:lineRule="auto"/>
        <w:ind w:firstLine="360"/>
        <w:textAlignment w:val="auto"/>
        <w:rPr>
          <w:rFonts w:ascii="Calibri" w:eastAsia="Calibri" w:hAnsi="Calibri" w:cs="Calibri"/>
          <w:i/>
          <w:iCs/>
          <w:sz w:val="18"/>
          <w:szCs w:val="18"/>
        </w:rPr>
      </w:pPr>
      <w:r w:rsidRPr="00547414">
        <w:rPr>
          <w:rFonts w:ascii="Calibri" w:eastAsia="Calibri" w:hAnsi="Calibri" w:cs="Calibri"/>
          <w:i/>
          <w:iCs/>
          <w:sz w:val="18"/>
          <w:szCs w:val="18"/>
        </w:rPr>
        <w:t>Sklop 1</w:t>
      </w:r>
      <w:r w:rsidR="00BB3B93">
        <w:rPr>
          <w:rFonts w:ascii="Calibri" w:eastAsia="Calibri" w:hAnsi="Calibri" w:cs="Calibri"/>
          <w:i/>
          <w:iCs/>
          <w:sz w:val="18"/>
          <w:szCs w:val="18"/>
        </w:rPr>
        <w:t xml:space="preserve">, </w:t>
      </w:r>
      <w:r w:rsidRPr="00547414">
        <w:rPr>
          <w:rFonts w:ascii="Calibri" w:eastAsia="Calibri" w:hAnsi="Calibri" w:cs="Calibri"/>
          <w:i/>
          <w:iCs/>
          <w:sz w:val="18"/>
          <w:szCs w:val="18"/>
        </w:rPr>
        <w:t>2</w:t>
      </w:r>
      <w:r w:rsidR="00BB3B93">
        <w:rPr>
          <w:rFonts w:ascii="Calibri" w:eastAsia="Calibri" w:hAnsi="Calibri" w:cs="Calibri"/>
          <w:i/>
          <w:iCs/>
          <w:sz w:val="18"/>
          <w:szCs w:val="18"/>
        </w:rPr>
        <w:t xml:space="preserve"> in 3</w:t>
      </w:r>
      <w:r w:rsidRPr="00547414">
        <w:rPr>
          <w:rFonts w:ascii="Calibri" w:eastAsia="Calibri" w:hAnsi="Calibri" w:cs="Calibri"/>
          <w:i/>
          <w:iCs/>
          <w:sz w:val="18"/>
          <w:szCs w:val="18"/>
        </w:rPr>
        <w:t>:</w:t>
      </w:r>
    </w:p>
    <w:p w14:paraId="7CDF4D03" w14:textId="5A0784DE" w:rsidR="0047580A" w:rsidRPr="0047580A" w:rsidRDefault="00217E04" w:rsidP="0047580A">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6</w:t>
      </w:r>
      <w:r w:rsidR="0047580A" w:rsidRPr="0047580A">
        <w:rPr>
          <w:rFonts w:ascii="Calibri" w:eastAsia="Calibri" w:hAnsi="Calibri" w:cs="Calibri"/>
          <w:sz w:val="18"/>
          <w:szCs w:val="18"/>
        </w:rPr>
        <w:t xml:space="preserve"> mesecev.</w:t>
      </w:r>
    </w:p>
    <w:p w14:paraId="1D9A7762" w14:textId="7856BE89" w:rsidR="0047580A" w:rsidRDefault="0047580A" w:rsidP="0047580A">
      <w:pPr>
        <w:widowControl/>
        <w:adjustRightInd/>
        <w:spacing w:line="240" w:lineRule="auto"/>
        <w:ind w:left="426"/>
        <w:textAlignment w:val="auto"/>
        <w:rPr>
          <w:rFonts w:ascii="Calibri" w:eastAsia="Calibri" w:hAnsi="Calibri" w:cs="Calibri"/>
          <w:sz w:val="18"/>
          <w:szCs w:val="18"/>
        </w:rPr>
      </w:pPr>
      <w:r w:rsidRPr="0047580A">
        <w:rPr>
          <w:rFonts w:ascii="Calibri" w:eastAsia="Calibri" w:hAnsi="Calibri" w:cs="Calibri"/>
          <w:sz w:val="18"/>
          <w:szCs w:val="18"/>
        </w:rPr>
        <w:t xml:space="preserve">V roku </w:t>
      </w:r>
      <w:r w:rsidR="003A5DD7">
        <w:rPr>
          <w:rFonts w:ascii="Calibri" w:eastAsia="Calibri" w:hAnsi="Calibri" w:cs="Calibri"/>
          <w:sz w:val="18"/>
          <w:szCs w:val="18"/>
        </w:rPr>
        <w:t>60 dni od sklenitve sporazuma oz. naročila</w:t>
      </w:r>
      <w:r w:rsidR="00231E18">
        <w:rPr>
          <w:rFonts w:ascii="Calibri" w:eastAsia="Calibri" w:hAnsi="Calibri" w:cs="Calibri"/>
          <w:sz w:val="18"/>
          <w:szCs w:val="18"/>
        </w:rPr>
        <w:t>, mora dobavitelj dobaviti cca 80% blaga in preostal</w:t>
      </w:r>
      <w:r w:rsidR="007F4D39">
        <w:rPr>
          <w:rFonts w:ascii="Calibri" w:eastAsia="Calibri" w:hAnsi="Calibri" w:cs="Calibri"/>
          <w:sz w:val="18"/>
          <w:szCs w:val="18"/>
        </w:rPr>
        <w:t>o blago-</w:t>
      </w:r>
      <w:r w:rsidR="00231E18">
        <w:rPr>
          <w:rFonts w:ascii="Calibri" w:eastAsia="Calibri" w:hAnsi="Calibri" w:cs="Calibri"/>
          <w:sz w:val="18"/>
          <w:szCs w:val="18"/>
        </w:rPr>
        <w:t xml:space="preserve"> </w:t>
      </w:r>
      <w:r w:rsidR="00F86D2D">
        <w:rPr>
          <w:rFonts w:ascii="Calibri" w:eastAsia="Calibri" w:hAnsi="Calibri" w:cs="Calibri"/>
          <w:sz w:val="18"/>
          <w:szCs w:val="18"/>
        </w:rPr>
        <w:t>cca20%</w:t>
      </w:r>
      <w:r w:rsidR="00851A97">
        <w:rPr>
          <w:rFonts w:ascii="Calibri" w:eastAsia="Calibri" w:hAnsi="Calibri" w:cs="Calibri"/>
          <w:sz w:val="18"/>
          <w:szCs w:val="18"/>
        </w:rPr>
        <w:t xml:space="preserve">, </w:t>
      </w:r>
      <w:r w:rsidR="00F86D2D">
        <w:rPr>
          <w:rFonts w:ascii="Calibri" w:eastAsia="Calibri" w:hAnsi="Calibri" w:cs="Calibri"/>
          <w:sz w:val="18"/>
          <w:szCs w:val="18"/>
        </w:rPr>
        <w:t>v četr</w:t>
      </w:r>
      <w:r w:rsidR="00851A97">
        <w:rPr>
          <w:rFonts w:ascii="Calibri" w:eastAsia="Calibri" w:hAnsi="Calibri" w:cs="Calibri"/>
          <w:sz w:val="18"/>
          <w:szCs w:val="18"/>
        </w:rPr>
        <w:t>tem</w:t>
      </w:r>
      <w:r w:rsidR="00F86D2D">
        <w:rPr>
          <w:rFonts w:ascii="Calibri" w:eastAsia="Calibri" w:hAnsi="Calibri" w:cs="Calibri"/>
          <w:sz w:val="18"/>
          <w:szCs w:val="18"/>
        </w:rPr>
        <w:t xml:space="preserve"> mesecu trajanja </w:t>
      </w:r>
      <w:r w:rsidR="007F4D39">
        <w:rPr>
          <w:rFonts w:ascii="Calibri" w:eastAsia="Calibri" w:hAnsi="Calibri" w:cs="Calibri"/>
          <w:sz w:val="18"/>
          <w:szCs w:val="18"/>
        </w:rPr>
        <w:t>sporazuma oz. po naročilu</w:t>
      </w:r>
      <w:r w:rsidR="00851A97">
        <w:rPr>
          <w:rFonts w:ascii="Calibri" w:eastAsia="Calibri" w:hAnsi="Calibri" w:cs="Calibri"/>
          <w:sz w:val="18"/>
          <w:szCs w:val="18"/>
        </w:rPr>
        <w:t xml:space="preserve"> </w:t>
      </w:r>
      <w:r w:rsidR="007F4D39">
        <w:rPr>
          <w:rFonts w:ascii="Calibri" w:eastAsia="Calibri" w:hAnsi="Calibri" w:cs="Calibri"/>
          <w:sz w:val="18"/>
          <w:szCs w:val="18"/>
        </w:rPr>
        <w:t>naročnika, odvisno od nujnosti dobav.</w:t>
      </w:r>
    </w:p>
    <w:p w14:paraId="49E2B7D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JEZIK PONUDBE</w:t>
      </w:r>
    </w:p>
    <w:p w14:paraId="19B40A74" w14:textId="77777777" w:rsidR="0047580A" w:rsidRPr="0047580A" w:rsidRDefault="0047580A" w:rsidP="0047580A">
      <w:pPr>
        <w:widowControl/>
        <w:adjustRightInd/>
        <w:spacing w:line="240" w:lineRule="auto"/>
        <w:ind w:left="357"/>
        <w:jc w:val="both"/>
        <w:textAlignment w:val="auto"/>
        <w:rPr>
          <w:rFonts w:ascii="Calibri" w:eastAsia="Calibri" w:hAnsi="Calibri" w:cs="Calibri"/>
          <w:sz w:val="18"/>
          <w:szCs w:val="18"/>
        </w:rPr>
      </w:pPr>
      <w:r w:rsidRPr="0047580A">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7580A">
        <w:rPr>
          <w:rFonts w:ascii="Calibri" w:eastAsia="Calibri" w:hAnsi="Calibri" w:cs="Calibri"/>
          <w:sz w:val="18"/>
          <w:szCs w:val="18"/>
        </w:rPr>
        <w:t>Prospektna</w:t>
      </w:r>
      <w:proofErr w:type="spellEnd"/>
      <w:r w:rsidRPr="0047580A">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B01B8F7"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NASTOPANJE S PODIZVAJALCI</w:t>
      </w:r>
    </w:p>
    <w:p w14:paraId="7C21B7BD" w14:textId="77777777" w:rsidR="0047580A" w:rsidRDefault="0047580A" w:rsidP="0047580A">
      <w:pPr>
        <w:widowControl/>
        <w:adjustRightInd/>
        <w:spacing w:before="40" w:after="40" w:line="240" w:lineRule="auto"/>
        <w:ind w:left="357"/>
        <w:textAlignment w:val="auto"/>
        <w:rPr>
          <w:rFonts w:ascii="Calibri" w:hAnsi="Calibri" w:cs="Calibri"/>
          <w:sz w:val="18"/>
          <w:szCs w:val="18"/>
          <w:lang w:eastAsia="sl-SI"/>
        </w:rPr>
      </w:pPr>
      <w:r w:rsidRPr="0047580A">
        <w:rPr>
          <w:rFonts w:ascii="Calibri" w:hAnsi="Calibri" w:cs="Calibri"/>
          <w:sz w:val="18"/>
          <w:szCs w:val="18"/>
          <w:lang w:eastAsia="sl-SI"/>
        </w:rPr>
        <w:t>Nastopanje s podizvajalci je dovoljeno.</w:t>
      </w:r>
    </w:p>
    <w:p w14:paraId="0128A0FD" w14:textId="77777777" w:rsidR="009A092D" w:rsidRPr="0047580A" w:rsidRDefault="009A092D" w:rsidP="0047580A">
      <w:pPr>
        <w:widowControl/>
        <w:adjustRightInd/>
        <w:spacing w:before="40" w:after="40" w:line="240" w:lineRule="auto"/>
        <w:ind w:left="357"/>
        <w:textAlignment w:val="auto"/>
        <w:rPr>
          <w:rFonts w:ascii="Calibri" w:hAnsi="Calibri" w:cs="Calibri"/>
          <w:sz w:val="18"/>
          <w:szCs w:val="18"/>
          <w:lang w:eastAsia="sl-SI"/>
        </w:rPr>
      </w:pPr>
    </w:p>
    <w:p w14:paraId="3492CFF6"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lastRenderedPageBreak/>
        <w:t>ROK PLAČILA S STRANI NAROČNIKA</w:t>
      </w:r>
    </w:p>
    <w:p w14:paraId="7F40E568" w14:textId="16FD163A"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30 dni od prejema listine, ki je podlaga za izplačilo</w:t>
      </w:r>
      <w:r w:rsidR="00686FE0">
        <w:rPr>
          <w:rFonts w:ascii="Calibri" w:eastAsia="Calibri" w:hAnsi="Calibri" w:cs="Calibri"/>
          <w:sz w:val="18"/>
          <w:szCs w:val="18"/>
        </w:rPr>
        <w:t xml:space="preserve"> po izvedeni</w:t>
      </w:r>
      <w:r w:rsidR="00FE794E">
        <w:rPr>
          <w:rFonts w:ascii="Calibri" w:eastAsia="Calibri" w:hAnsi="Calibri" w:cs="Calibri"/>
          <w:sz w:val="18"/>
          <w:szCs w:val="18"/>
        </w:rPr>
        <w:t xml:space="preserve"> posamezni dobavi</w:t>
      </w:r>
      <w:r w:rsidR="007B15B4">
        <w:rPr>
          <w:rFonts w:ascii="Calibri" w:eastAsia="Calibri" w:hAnsi="Calibri" w:cs="Calibri"/>
          <w:sz w:val="18"/>
          <w:szCs w:val="18"/>
        </w:rPr>
        <w:t>, izvedenih delih</w:t>
      </w:r>
      <w:r w:rsidR="00FE794E">
        <w:rPr>
          <w:rFonts w:ascii="Calibri" w:eastAsia="Calibri" w:hAnsi="Calibri" w:cs="Calibri"/>
          <w:sz w:val="18"/>
          <w:szCs w:val="18"/>
        </w:rPr>
        <w:t>.</w:t>
      </w:r>
    </w:p>
    <w:p w14:paraId="77ADCD3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MERILO ZA IZBOR PONUDBE</w:t>
      </w:r>
    </w:p>
    <w:p w14:paraId="61A618A2" w14:textId="77777777" w:rsidR="0047580A" w:rsidRPr="0047580A" w:rsidRDefault="0047580A" w:rsidP="0047580A">
      <w:pPr>
        <w:spacing w:line="240" w:lineRule="auto"/>
        <w:ind w:left="357"/>
        <w:rPr>
          <w:rFonts w:cstheme="minorHAnsi"/>
          <w:sz w:val="18"/>
          <w:szCs w:val="18"/>
        </w:rPr>
      </w:pPr>
      <w:r w:rsidRPr="0047580A">
        <w:rPr>
          <w:rFonts w:cstheme="minorHAnsi"/>
          <w:sz w:val="18"/>
          <w:szCs w:val="18"/>
        </w:rPr>
        <w:t xml:space="preserve">Najugodnejša ponudba: najnižja cena. </w:t>
      </w:r>
    </w:p>
    <w:p w14:paraId="3C0BE97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KONTAKTNA OSEBA S STRANI NAROČNIKA</w:t>
      </w:r>
    </w:p>
    <w:p w14:paraId="3008B301"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Gregor Uhan</w:t>
      </w:r>
    </w:p>
    <w:p w14:paraId="58C8045B"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Tel. št.: 02 / 620 73 38</w:t>
      </w:r>
    </w:p>
    <w:p w14:paraId="0C5BEC7B"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Faks: 02 / 620 73 43</w:t>
      </w:r>
    </w:p>
    <w:p w14:paraId="3D8BE0DB"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E-pošta: gregor.uhan@jsp.si</w:t>
      </w:r>
    </w:p>
    <w:p w14:paraId="3A3E17E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IN NAČIN PREDLOŽITVE PONUDB</w:t>
      </w:r>
    </w:p>
    <w:p w14:paraId="7B282420" w14:textId="572ACE56" w:rsidR="0047580A" w:rsidRPr="0047580A" w:rsidRDefault="0047580A" w:rsidP="0047580A">
      <w:pPr>
        <w:widowControl/>
        <w:adjustRightInd/>
        <w:spacing w:line="240" w:lineRule="auto"/>
        <w:ind w:left="426" w:hanging="69"/>
        <w:jc w:val="both"/>
        <w:textAlignment w:val="auto"/>
        <w:rPr>
          <w:rFonts w:ascii="Calibri" w:eastAsia="Calibri" w:hAnsi="Calibri" w:cs="Calibri"/>
          <w:sz w:val="18"/>
          <w:szCs w:val="18"/>
        </w:rPr>
      </w:pPr>
      <w:r w:rsidRPr="0047580A">
        <w:rPr>
          <w:rFonts w:ascii="Calibri" w:eastAsia="Calibri" w:hAnsi="Calibri" w:cs="Calibri"/>
          <w:sz w:val="18"/>
          <w:szCs w:val="18"/>
        </w:rPr>
        <w:t xml:space="preserve">Ponudba se šteje za pravočasno oddano, če jo naročnik prejme preko sistema e-JN https://ejn.gov.si/eJN2 najkasneje do  </w:t>
      </w:r>
      <w:r w:rsidR="0075069A">
        <w:rPr>
          <w:rFonts w:ascii="Calibri" w:eastAsia="Calibri" w:hAnsi="Calibri" w:cs="Calibri"/>
          <w:sz w:val="18"/>
          <w:szCs w:val="18"/>
        </w:rPr>
        <w:t>9. 12. 2024</w:t>
      </w:r>
      <w:r w:rsidRPr="0047580A">
        <w:rPr>
          <w:rFonts w:ascii="Calibri" w:eastAsia="Calibri" w:hAnsi="Calibri" w:cs="Calibri"/>
          <w:sz w:val="18"/>
          <w:szCs w:val="18"/>
        </w:rPr>
        <w:t xml:space="preserve"> do 1</w:t>
      </w:r>
      <w:r w:rsidR="0075069A">
        <w:rPr>
          <w:rFonts w:ascii="Calibri" w:eastAsia="Calibri" w:hAnsi="Calibri" w:cs="Calibri"/>
          <w:sz w:val="18"/>
          <w:szCs w:val="18"/>
        </w:rPr>
        <w:t>1</w:t>
      </w:r>
      <w:r w:rsidRPr="0047580A">
        <w:rPr>
          <w:rFonts w:ascii="Calibri" w:eastAsia="Calibri" w:hAnsi="Calibri" w:cs="Calibri"/>
          <w:sz w:val="18"/>
          <w:szCs w:val="18"/>
        </w:rPr>
        <w:t>:00 ure. Za oddano ponudbo se šteje ponudba, ki je v informacijskem sistemu e-JN označena s statusom »ODDANO«.</w:t>
      </w:r>
    </w:p>
    <w:p w14:paraId="4DFEE1B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NASLOV ZA POSREDOVANJE FINANČNIH INSTRUMENTOV - VLOŽIŠČE</w:t>
      </w:r>
    </w:p>
    <w:p w14:paraId="46257674"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Javne službe Ptuj d.o.o., Ulica heroja Lacka 3, 2250 Ptuj</w:t>
      </w:r>
    </w:p>
    <w:p w14:paraId="263E2598"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 xml:space="preserve">Ponudnik dokument (menica,….), razne makete…, v kolikor je/so zahtevan/e, predloži tudi osebno v sprejemni pisarni naročnika, v roku določenem za </w:t>
      </w:r>
      <w:proofErr w:type="spellStart"/>
      <w:r w:rsidRPr="0047580A">
        <w:rPr>
          <w:rFonts w:ascii="Calibri" w:eastAsia="Calibri" w:hAnsi="Calibri" w:cs="Calibri"/>
          <w:sz w:val="18"/>
          <w:szCs w:val="18"/>
        </w:rPr>
        <w:t>opredložitev</w:t>
      </w:r>
      <w:proofErr w:type="spellEnd"/>
      <w:r w:rsidRPr="0047580A">
        <w:rPr>
          <w:rFonts w:ascii="Calibri" w:eastAsia="Calibri" w:hAnsi="Calibri" w:cs="Calibri"/>
          <w:sz w:val="18"/>
          <w:szCs w:val="18"/>
        </w:rPr>
        <w:t xml:space="preserve"> ponudb (v zaprti kuverti s pripisom predmeta javnega naročila in lastnega naziva) oz. drugi primerni obliki.</w:t>
      </w:r>
    </w:p>
    <w:p w14:paraId="39350FD0"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JAVNO ODPIRANJE PONUDB</w:t>
      </w:r>
    </w:p>
    <w:p w14:paraId="43AC5F00" w14:textId="03983579" w:rsidR="0047580A" w:rsidRPr="0047580A" w:rsidRDefault="0047580A" w:rsidP="0047580A">
      <w:pPr>
        <w:widowControl/>
        <w:adjustRightInd/>
        <w:spacing w:line="240" w:lineRule="auto"/>
        <w:ind w:left="357"/>
        <w:jc w:val="both"/>
        <w:textAlignment w:val="auto"/>
        <w:rPr>
          <w:rFonts w:ascii="Calibri" w:hAnsi="Calibri" w:cs="Calibri"/>
          <w:sz w:val="18"/>
          <w:szCs w:val="18"/>
          <w:lang w:eastAsia="sl-SI"/>
        </w:rPr>
      </w:pPr>
      <w:r w:rsidRPr="0047580A">
        <w:rPr>
          <w:rFonts w:ascii="Calibri" w:hAnsi="Calibri" w:cs="Calibri"/>
          <w:sz w:val="18"/>
          <w:szCs w:val="18"/>
          <w:lang w:eastAsia="sl-SI"/>
        </w:rPr>
        <w:t xml:space="preserve">Odpiranje ponudb bo potekalo avtomatično v informacijskem sistemu e-JN dne </w:t>
      </w:r>
      <w:r w:rsidR="00966B31">
        <w:rPr>
          <w:rFonts w:ascii="Calibri" w:hAnsi="Calibri" w:cs="Calibri"/>
          <w:sz w:val="18"/>
          <w:szCs w:val="18"/>
          <w:lang w:eastAsia="sl-SI"/>
        </w:rPr>
        <w:t>9. 12. 2024</w:t>
      </w:r>
      <w:r w:rsidRPr="0047580A">
        <w:rPr>
          <w:rFonts w:ascii="Calibri" w:hAnsi="Calibri" w:cs="Calibri"/>
          <w:sz w:val="18"/>
          <w:szCs w:val="18"/>
          <w:lang w:eastAsia="sl-SI"/>
        </w:rPr>
        <w:t xml:space="preserve"> in se bo začelo ob 1</w:t>
      </w:r>
      <w:r w:rsidR="00966B31">
        <w:rPr>
          <w:rFonts w:ascii="Calibri" w:hAnsi="Calibri" w:cs="Calibri"/>
          <w:sz w:val="18"/>
          <w:szCs w:val="18"/>
          <w:lang w:eastAsia="sl-SI"/>
        </w:rPr>
        <w:t>2</w:t>
      </w:r>
      <w:r w:rsidRPr="0047580A">
        <w:rPr>
          <w:rFonts w:ascii="Calibri" w:hAnsi="Calibri" w:cs="Calibri"/>
          <w:sz w:val="18"/>
          <w:szCs w:val="18"/>
          <w:lang w:eastAsia="sl-SI"/>
        </w:rPr>
        <w:t>:0</w:t>
      </w:r>
      <w:r w:rsidR="00AF5CCA">
        <w:rPr>
          <w:rFonts w:ascii="Calibri" w:hAnsi="Calibri" w:cs="Calibri"/>
          <w:sz w:val="18"/>
          <w:szCs w:val="18"/>
          <w:lang w:eastAsia="sl-SI"/>
        </w:rPr>
        <w:t>0</w:t>
      </w:r>
      <w:r w:rsidRPr="0047580A">
        <w:rPr>
          <w:rFonts w:ascii="Calibri" w:hAnsi="Calibri" w:cs="Calibri"/>
          <w:sz w:val="18"/>
          <w:szCs w:val="18"/>
          <w:lang w:eastAsia="sl-SI"/>
        </w:rPr>
        <w:t xml:space="preserve"> uri na spletnem naslovu https://ejn.gov.si/eJN2</w:t>
      </w:r>
    </w:p>
    <w:p w14:paraId="46C564EE" w14:textId="77777777" w:rsidR="0047580A" w:rsidRPr="0047580A" w:rsidRDefault="0047580A" w:rsidP="0047580A">
      <w:pPr>
        <w:widowControl/>
        <w:adjustRightInd/>
        <w:spacing w:before="120" w:after="50" w:line="240" w:lineRule="auto"/>
        <w:textAlignment w:val="auto"/>
        <w:outlineLvl w:val="0"/>
        <w:rPr>
          <w:rFonts w:ascii="Calibri" w:eastAsia="Calibri" w:hAnsi="Calibri" w:cs="Calibri"/>
          <w:b/>
          <w:sz w:val="18"/>
          <w:szCs w:val="18"/>
        </w:rPr>
      </w:pPr>
    </w:p>
    <w:p w14:paraId="1DBDE7D0" w14:textId="77777777" w:rsid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r w:rsidRPr="0047580A">
        <w:rPr>
          <w:rFonts w:ascii="Calibri" w:eastAsia="Calibri" w:hAnsi="Calibri" w:cs="Calibri"/>
          <w:b/>
          <w:sz w:val="18"/>
          <w:szCs w:val="18"/>
        </w:rPr>
        <w:t xml:space="preserve">Dostop do povezave za oddajo elektronske ponudbe v tem postopku javnega naročila je na naslednji povezavi: </w:t>
      </w:r>
    </w:p>
    <w:p w14:paraId="759D5F70" w14:textId="77777777" w:rsidR="00E335AB" w:rsidRDefault="00E335AB"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28DF4517" w14:textId="6AA01FBC" w:rsidR="00F73358" w:rsidRPr="0047580A" w:rsidRDefault="00E335AB" w:rsidP="0047580A">
      <w:pPr>
        <w:widowControl/>
        <w:adjustRightInd/>
        <w:spacing w:before="120" w:after="50" w:line="240" w:lineRule="auto"/>
        <w:ind w:left="357"/>
        <w:textAlignment w:val="auto"/>
        <w:outlineLvl w:val="0"/>
        <w:rPr>
          <w:rFonts w:ascii="Calibri" w:eastAsia="Calibri" w:hAnsi="Calibri" w:cs="Calibri"/>
          <w:b/>
          <w:sz w:val="18"/>
          <w:szCs w:val="18"/>
        </w:rPr>
      </w:pPr>
      <w:r w:rsidRPr="00E335AB">
        <w:rPr>
          <w:rFonts w:ascii="Calibri" w:eastAsia="Calibri" w:hAnsi="Calibri" w:cs="Calibri"/>
          <w:b/>
          <w:sz w:val="18"/>
          <w:szCs w:val="18"/>
        </w:rPr>
        <w:t>https://ejn.gov.si/ponudba/pages/aktualno/aktualno_jnc_podrobno.xhtml?zadevaId=48564</w:t>
      </w:r>
    </w:p>
    <w:p w14:paraId="402A9F81" w14:textId="77777777" w:rsidR="00F73358" w:rsidRPr="0047580A" w:rsidRDefault="00F73358"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0E8705F2"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r w:rsidRPr="0047580A">
        <w:rPr>
          <w:rFonts w:ascii="Calibri" w:eastAsia="Calibri" w:hAnsi="Calibri" w:cs="Calibri"/>
          <w:b/>
          <w:sz w:val="18"/>
          <w:szCs w:val="18"/>
        </w:rPr>
        <w:t>FINANČNI INSTRUMENTI, KI JIH MORA PREDLOŽITI PONUDNIK</w:t>
      </w:r>
    </w:p>
    <w:p w14:paraId="6CFBD9EC"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4485DEA4"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5EBB1391"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47580A" w:rsidRPr="0047580A" w14:paraId="7400E4CA" w14:textId="77777777" w:rsidTr="00AC6FE3">
        <w:tc>
          <w:tcPr>
            <w:tcW w:w="5000" w:type="pct"/>
            <w:tcBorders>
              <w:right w:val="single" w:sz="6" w:space="0" w:color="auto"/>
            </w:tcBorders>
            <w:vAlign w:val="center"/>
          </w:tcPr>
          <w:p w14:paraId="49EA8149" w14:textId="45850C1F" w:rsidR="0047580A" w:rsidRPr="0047580A" w:rsidRDefault="0047580A" w:rsidP="0047580A">
            <w:pPr>
              <w:widowControl/>
              <w:tabs>
                <w:tab w:val="left" w:pos="435"/>
              </w:tabs>
              <w:adjustRightInd/>
              <w:spacing w:line="240" w:lineRule="auto"/>
              <w:textAlignment w:val="auto"/>
              <w:rPr>
                <w:rFonts w:ascii="Calibri" w:eastAsia="Calibri" w:hAnsi="Calibri" w:cs="Calibri"/>
                <w:bCs/>
                <w:i/>
                <w:iCs/>
                <w:sz w:val="18"/>
                <w:szCs w:val="18"/>
              </w:rPr>
            </w:pPr>
            <w:r w:rsidRPr="0047580A">
              <w:rPr>
                <w:rFonts w:ascii="Calibri" w:eastAsia="Calibri" w:hAnsi="Calibri" w:cs="Calibri"/>
                <w:bCs/>
                <w:i/>
                <w:iCs/>
                <w:sz w:val="18"/>
                <w:szCs w:val="18"/>
              </w:rPr>
              <w:t xml:space="preserve">Izbrani ponudnik bo v roku 10 dni od podpisa </w:t>
            </w:r>
            <w:r w:rsidR="00F76FFA">
              <w:rPr>
                <w:rFonts w:ascii="Calibri" w:eastAsia="Calibri" w:hAnsi="Calibri" w:cs="Calibri"/>
                <w:bCs/>
                <w:i/>
                <w:iCs/>
                <w:sz w:val="18"/>
                <w:szCs w:val="18"/>
              </w:rPr>
              <w:t>sporazuma</w:t>
            </w:r>
            <w:r w:rsidRPr="0047580A">
              <w:rPr>
                <w:rFonts w:ascii="Calibri" w:eastAsia="Calibri" w:hAnsi="Calibri" w:cs="Calibri"/>
                <w:bCs/>
                <w:i/>
                <w:iCs/>
                <w:sz w:val="18"/>
                <w:szCs w:val="18"/>
              </w:rPr>
              <w:t xml:space="preserve"> predložil bianco menico z menično izjavo s klavzulo brez protesta za zavarovanje dobre izvedbe pogodbenih obveznosti v višini 10% pogodbene vrednosti z DDV, z veljavnostjo še najmanj 30 dni po preteku roka za dokončno izvedbo del/storitev. Menična izjava ne bo bistveno odstopala/o od vsebine OBR-10a</w:t>
            </w:r>
          </w:p>
          <w:p w14:paraId="446E9EAB" w14:textId="0206CF69"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r w:rsidRPr="0047580A">
              <w:rPr>
                <w:rFonts w:ascii="Calibri" w:eastAsia="Calibri" w:hAnsi="Calibri" w:cs="Calibri"/>
                <w:sz w:val="18"/>
                <w:szCs w:val="18"/>
              </w:rPr>
              <w:t>Parafirano menično izjavo OBR 10a predloži ponudnik že v ponudbi.</w:t>
            </w:r>
            <w:r w:rsidR="00D71B1E">
              <w:rPr>
                <w:rFonts w:ascii="Calibri" w:eastAsia="Calibri" w:hAnsi="Calibri" w:cs="Calibri"/>
                <w:sz w:val="18"/>
                <w:szCs w:val="18"/>
              </w:rPr>
              <w:t xml:space="preserve"> </w:t>
            </w:r>
          </w:p>
          <w:p w14:paraId="62C9D518"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i/>
                <w:sz w:val="18"/>
                <w:szCs w:val="18"/>
              </w:rPr>
            </w:pPr>
            <w:r w:rsidRPr="0047580A">
              <w:rPr>
                <w:rFonts w:ascii="Calibri" w:eastAsia="Calibri" w:hAnsi="Calibri" w:cs="Calibri"/>
                <w:b/>
                <w:sz w:val="18"/>
                <w:szCs w:val="18"/>
              </w:rPr>
              <w:t xml:space="preserve"> </w:t>
            </w:r>
            <w:r w:rsidRPr="0047580A">
              <w:rPr>
                <w:rFonts w:ascii="Calibri" w:eastAsia="Calibri" w:hAnsi="Calibri" w:cs="Calibri"/>
                <w:b/>
                <w:i/>
                <w:sz w:val="18"/>
                <w:szCs w:val="18"/>
              </w:rPr>
              <w:t>Dokazilo: OBR-10</w:t>
            </w:r>
          </w:p>
        </w:tc>
      </w:tr>
    </w:tbl>
    <w:p w14:paraId="615608E0"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3C9F5E01"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48E62407"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47580A" w:rsidRPr="0047580A" w14:paraId="563DEEDC" w14:textId="77777777" w:rsidTr="00AC6FE3">
        <w:tc>
          <w:tcPr>
            <w:tcW w:w="5000" w:type="pct"/>
            <w:tcBorders>
              <w:right w:val="single" w:sz="6" w:space="0" w:color="auto"/>
            </w:tcBorders>
            <w:vAlign w:val="center"/>
          </w:tcPr>
          <w:p w14:paraId="40010E50" w14:textId="7D879E6E" w:rsidR="0047580A" w:rsidRPr="0047580A" w:rsidRDefault="0047580A" w:rsidP="0047580A">
            <w:pPr>
              <w:widowControl/>
              <w:tabs>
                <w:tab w:val="left" w:pos="435"/>
              </w:tabs>
              <w:adjustRightInd/>
              <w:spacing w:line="240" w:lineRule="auto"/>
              <w:textAlignment w:val="auto"/>
              <w:rPr>
                <w:rFonts w:ascii="Calibri" w:eastAsia="Calibri" w:hAnsi="Calibri" w:cs="Calibri"/>
                <w:i/>
                <w:iCs/>
                <w:sz w:val="18"/>
                <w:szCs w:val="18"/>
              </w:rPr>
            </w:pPr>
            <w:r w:rsidRPr="0047580A">
              <w:rPr>
                <w:rFonts w:ascii="Calibri" w:eastAsia="Calibri" w:hAnsi="Calibri" w:cs="Calibri"/>
                <w:i/>
                <w:iCs/>
                <w:sz w:val="18"/>
                <w:szCs w:val="18"/>
              </w:rPr>
              <w:t>Izbrani ponudnik bo predložil bianco menico z menično izjavo s klavzulo brez protesta za odpravo napak v garancijskem roku v višini  5%  vrednosti</w:t>
            </w:r>
            <w:r w:rsidR="00754BAE">
              <w:rPr>
                <w:rFonts w:ascii="Calibri" w:eastAsia="Calibri" w:hAnsi="Calibri" w:cs="Calibri"/>
                <w:i/>
                <w:iCs/>
                <w:sz w:val="18"/>
                <w:szCs w:val="18"/>
              </w:rPr>
              <w:t xml:space="preserve"> sporazuma </w:t>
            </w:r>
            <w:r w:rsidRPr="0047580A">
              <w:rPr>
                <w:rFonts w:ascii="Calibri" w:eastAsia="Calibri" w:hAnsi="Calibri" w:cs="Calibri"/>
                <w:i/>
                <w:iCs/>
                <w:sz w:val="18"/>
                <w:szCs w:val="18"/>
              </w:rPr>
              <w:t xml:space="preserve"> z DDV, z veljavnostjo petih let + 30 dni od podpisa prevzemnega zapisnika za napravo.</w:t>
            </w:r>
            <w:r w:rsidRPr="0047580A">
              <w:rPr>
                <w:rFonts w:ascii="Calibri" w:eastAsia="Calibri" w:hAnsi="Calibri" w:cs="Calibri"/>
                <w:sz w:val="18"/>
                <w:szCs w:val="18"/>
              </w:rPr>
              <w:t xml:space="preserve"> </w:t>
            </w:r>
            <w:r w:rsidRPr="0047580A">
              <w:rPr>
                <w:rFonts w:ascii="Calibri" w:eastAsia="Calibri" w:hAnsi="Calibri" w:cs="Calibri"/>
                <w:i/>
                <w:iCs/>
                <w:sz w:val="18"/>
                <w:szCs w:val="18"/>
              </w:rPr>
              <w:t>Menična izjava ne bo bistveno odstopala/o od vsebine OBR-12a.</w:t>
            </w:r>
          </w:p>
          <w:p w14:paraId="038EF0E0"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1DBB84BD"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r w:rsidRPr="0047580A">
              <w:rPr>
                <w:rFonts w:ascii="Calibri" w:eastAsia="Calibri" w:hAnsi="Calibri" w:cs="Calibri"/>
                <w:sz w:val="18"/>
                <w:szCs w:val="18"/>
              </w:rPr>
              <w:t>Parafirano menično izjavo OBR-12a predloži ponudnik že v ponudbi.</w:t>
            </w:r>
          </w:p>
          <w:p w14:paraId="3DE00573"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i/>
                <w:sz w:val="18"/>
                <w:szCs w:val="18"/>
              </w:rPr>
            </w:pPr>
            <w:r w:rsidRPr="0047580A">
              <w:rPr>
                <w:rFonts w:ascii="Calibri" w:eastAsia="Calibri" w:hAnsi="Calibri" w:cs="Calibri"/>
                <w:b/>
                <w:i/>
                <w:sz w:val="18"/>
                <w:szCs w:val="18"/>
              </w:rPr>
              <w:t>Dokazilo</w:t>
            </w:r>
            <w:r w:rsidRPr="0047580A">
              <w:rPr>
                <w:rFonts w:ascii="Calibri" w:eastAsia="Calibri" w:hAnsi="Calibri" w:cs="Calibri"/>
                <w:i/>
                <w:sz w:val="18"/>
                <w:szCs w:val="18"/>
              </w:rPr>
              <w:t xml:space="preserve">: </w:t>
            </w:r>
            <w:r w:rsidRPr="0047580A">
              <w:rPr>
                <w:rFonts w:ascii="Calibri" w:eastAsia="Calibri" w:hAnsi="Calibri" w:cs="Calibri"/>
                <w:b/>
                <w:i/>
                <w:sz w:val="18"/>
                <w:szCs w:val="18"/>
              </w:rPr>
              <w:t>OBR-12</w:t>
            </w:r>
          </w:p>
        </w:tc>
      </w:tr>
    </w:tbl>
    <w:p w14:paraId="21013ED9"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47D4C4E7" w14:textId="77777777" w:rsidR="0047580A" w:rsidRDefault="0047580A" w:rsidP="0047580A">
      <w:pPr>
        <w:widowControl/>
        <w:tabs>
          <w:tab w:val="left" w:pos="435"/>
        </w:tabs>
        <w:adjustRightInd/>
        <w:spacing w:line="240" w:lineRule="auto"/>
        <w:textAlignment w:val="auto"/>
        <w:rPr>
          <w:rFonts w:ascii="Calibri" w:eastAsia="Calibri" w:hAnsi="Calibri" w:cs="Calibri"/>
          <w:b/>
          <w:sz w:val="18"/>
          <w:szCs w:val="18"/>
        </w:rPr>
      </w:pPr>
    </w:p>
    <w:p w14:paraId="45C48DAC"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4AD9F07D"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5F65AC28"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0899E944"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08218EDF"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709F2D42"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23C36490"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0EA9B773" w14:textId="77777777" w:rsidR="00AF5CCA" w:rsidRPr="0047580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4892A2FD" w14:textId="77777777" w:rsidR="0047580A" w:rsidRPr="0047580A" w:rsidRDefault="0047580A" w:rsidP="0047580A">
      <w:pPr>
        <w:widowControl/>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PONUDBENO DOKUMENTACIJO SESTAVLJAJO NASLEDNJI DOKUMENTI:</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7580A" w:rsidRPr="0047580A" w14:paraId="7E3F7EA9" w14:textId="77777777" w:rsidTr="00AC6FE3">
        <w:trPr>
          <w:trHeight w:val="284"/>
        </w:trPr>
        <w:tc>
          <w:tcPr>
            <w:tcW w:w="1809" w:type="dxa"/>
            <w:tcBorders>
              <w:top w:val="single" w:sz="4" w:space="0" w:color="auto"/>
              <w:bottom w:val="nil"/>
            </w:tcBorders>
            <w:shd w:val="clear" w:color="auto" w:fill="auto"/>
          </w:tcPr>
          <w:p w14:paraId="3C83B24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w:t>
            </w:r>
          </w:p>
        </w:tc>
        <w:tc>
          <w:tcPr>
            <w:tcW w:w="7797" w:type="dxa"/>
          </w:tcPr>
          <w:p w14:paraId="235B3CFD"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Prijava;</w:t>
            </w:r>
          </w:p>
        </w:tc>
      </w:tr>
      <w:tr w:rsidR="0047580A" w:rsidRPr="0047580A" w14:paraId="11B7D09B" w14:textId="77777777" w:rsidTr="00AC6FE3">
        <w:trPr>
          <w:trHeight w:val="284"/>
        </w:trPr>
        <w:tc>
          <w:tcPr>
            <w:tcW w:w="1809" w:type="dxa"/>
            <w:tcBorders>
              <w:top w:val="nil"/>
              <w:bottom w:val="nil"/>
            </w:tcBorders>
            <w:shd w:val="clear" w:color="auto" w:fill="auto"/>
          </w:tcPr>
          <w:p w14:paraId="64EB27E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OBR-1A</w:t>
            </w:r>
          </w:p>
          <w:p w14:paraId="2C66DBB4" w14:textId="77777777" w:rsidR="0047580A" w:rsidRPr="0047580A" w:rsidRDefault="0047580A" w:rsidP="0047580A">
            <w:pPr>
              <w:widowControl/>
              <w:adjustRightInd/>
              <w:spacing w:line="240" w:lineRule="auto"/>
              <w:textAlignment w:val="auto"/>
              <w:rPr>
                <w:rFonts w:ascii="Calibri" w:eastAsia="Calibri" w:hAnsi="Calibri"/>
                <w:b/>
                <w:sz w:val="18"/>
                <w:szCs w:val="18"/>
              </w:rPr>
            </w:pPr>
          </w:p>
          <w:p w14:paraId="01075BDD"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OBR-1B</w:t>
            </w:r>
          </w:p>
          <w:p w14:paraId="125BEE1A"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OBR-3P</w:t>
            </w:r>
          </w:p>
        </w:tc>
        <w:tc>
          <w:tcPr>
            <w:tcW w:w="7797" w:type="dxa"/>
          </w:tcPr>
          <w:p w14:paraId="6BCA137E"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partnerjev pri skupnem nastopanju (</w:t>
            </w:r>
            <w:r w:rsidRPr="0047580A">
              <w:rPr>
                <w:rFonts w:ascii="Calibri" w:eastAsia="Calibri" w:hAnsi="Calibri"/>
                <w:i/>
                <w:sz w:val="18"/>
                <w:szCs w:val="18"/>
              </w:rPr>
              <w:t>v primeru skupnega nastopanja partnerjev</w:t>
            </w:r>
            <w:r w:rsidRPr="0047580A">
              <w:rPr>
                <w:rFonts w:ascii="Calibri" w:eastAsia="Calibri" w:hAnsi="Calibri"/>
                <w:sz w:val="18"/>
                <w:szCs w:val="18"/>
              </w:rPr>
              <w:t>) z obvezno prilogo;</w:t>
            </w:r>
          </w:p>
          <w:p w14:paraId="425AA905"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podizvajalcev z vsemi podatki</w:t>
            </w:r>
          </w:p>
          <w:p w14:paraId="2B12F7C3"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izpolnjevanju pogojev in o neposrednih plačilih podizvajalcem</w:t>
            </w:r>
          </w:p>
        </w:tc>
      </w:tr>
      <w:tr w:rsidR="0047580A" w:rsidRPr="0047580A" w14:paraId="767E67E7" w14:textId="77777777" w:rsidTr="00AC6FE3">
        <w:trPr>
          <w:trHeight w:val="284"/>
        </w:trPr>
        <w:tc>
          <w:tcPr>
            <w:tcW w:w="1809" w:type="dxa"/>
            <w:tcBorders>
              <w:top w:val="nil"/>
              <w:bottom w:val="nil"/>
            </w:tcBorders>
            <w:shd w:val="clear" w:color="auto" w:fill="auto"/>
          </w:tcPr>
          <w:p w14:paraId="53CA78D7"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 xml:space="preserve">OBR-2 </w:t>
            </w:r>
          </w:p>
        </w:tc>
        <w:tc>
          <w:tcPr>
            <w:tcW w:w="7797" w:type="dxa"/>
          </w:tcPr>
          <w:p w14:paraId="198AA23B"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in ESPD;</w:t>
            </w:r>
          </w:p>
        </w:tc>
      </w:tr>
      <w:tr w:rsidR="0047580A" w:rsidRPr="0047580A" w14:paraId="666CBD2B" w14:textId="77777777" w:rsidTr="00AC6FE3">
        <w:trPr>
          <w:trHeight w:val="284"/>
        </w:trPr>
        <w:tc>
          <w:tcPr>
            <w:tcW w:w="1809" w:type="dxa"/>
            <w:tcBorders>
              <w:top w:val="nil"/>
              <w:bottom w:val="nil"/>
            </w:tcBorders>
            <w:shd w:val="clear" w:color="auto" w:fill="auto"/>
          </w:tcPr>
          <w:p w14:paraId="6A650B24"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w:t>
            </w:r>
          </w:p>
          <w:p w14:paraId="4169589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OBR-4</w:t>
            </w:r>
          </w:p>
          <w:p w14:paraId="745E0794" w14:textId="77777777" w:rsidR="00CC0C75" w:rsidRDefault="00CC0C75" w:rsidP="0047580A">
            <w:pPr>
              <w:widowControl/>
              <w:adjustRightInd/>
              <w:spacing w:line="240" w:lineRule="auto"/>
              <w:textAlignment w:val="auto"/>
              <w:rPr>
                <w:rFonts w:ascii="Calibri" w:eastAsia="Calibri" w:hAnsi="Calibri"/>
                <w:b/>
                <w:sz w:val="18"/>
                <w:szCs w:val="18"/>
              </w:rPr>
            </w:pPr>
          </w:p>
          <w:p w14:paraId="547480A3" w14:textId="491A85BE" w:rsidR="00CC0C75" w:rsidRDefault="00CC0C75" w:rsidP="0047580A">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4A0CB5">
              <w:rPr>
                <w:rFonts w:ascii="Calibri" w:eastAsia="Calibri" w:hAnsi="Calibri"/>
                <w:b/>
                <w:sz w:val="18"/>
                <w:szCs w:val="18"/>
              </w:rPr>
              <w:t>-7</w:t>
            </w:r>
          </w:p>
          <w:p w14:paraId="786B915F" w14:textId="54F27421"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OBR-10</w:t>
            </w:r>
          </w:p>
          <w:p w14:paraId="51B4F36B"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 xml:space="preserve">OBR-10a </w:t>
            </w:r>
          </w:p>
          <w:p w14:paraId="25EB2285"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OBR-11</w:t>
            </w:r>
          </w:p>
          <w:p w14:paraId="48980934"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OBR-12</w:t>
            </w:r>
          </w:p>
          <w:p w14:paraId="0BA5F546"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OBR-12a</w:t>
            </w:r>
          </w:p>
        </w:tc>
        <w:tc>
          <w:tcPr>
            <w:tcW w:w="7797" w:type="dxa"/>
          </w:tcPr>
          <w:p w14:paraId="78BF28B0"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Pooblastilo za pridobitev osebnih podatkov in ESPD;</w:t>
            </w:r>
          </w:p>
          <w:p w14:paraId="140E238E" w14:textId="5ED3A297" w:rsid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Ponudba/Predračun (</w:t>
            </w:r>
            <w:r w:rsidRPr="0047580A">
              <w:rPr>
                <w:rFonts w:ascii="Calibri" w:eastAsia="Calibri" w:hAnsi="Calibri"/>
                <w:b/>
                <w:sz w:val="18"/>
                <w:szCs w:val="18"/>
              </w:rPr>
              <w:t>OBR-4a</w:t>
            </w:r>
            <w:r w:rsidRPr="0047580A">
              <w:rPr>
                <w:rFonts w:ascii="Calibri" w:eastAsia="Calibri" w:hAnsi="Calibri"/>
                <w:sz w:val="18"/>
                <w:szCs w:val="18"/>
              </w:rPr>
              <w:t xml:space="preserve"> </w:t>
            </w:r>
            <w:r w:rsidR="00331206" w:rsidRPr="00CC0C75">
              <w:rPr>
                <w:rFonts w:ascii="Calibri" w:eastAsia="Calibri" w:hAnsi="Calibri"/>
                <w:b/>
                <w:bCs/>
                <w:sz w:val="18"/>
                <w:szCs w:val="18"/>
              </w:rPr>
              <w:t>/4b/4c</w:t>
            </w:r>
            <w:r w:rsidR="00F378A4">
              <w:rPr>
                <w:rFonts w:ascii="Calibri" w:eastAsia="Calibri" w:hAnsi="Calibri"/>
                <w:sz w:val="18"/>
                <w:szCs w:val="18"/>
              </w:rPr>
              <w:t xml:space="preserve"> </w:t>
            </w:r>
            <w:r w:rsidRPr="0047580A">
              <w:rPr>
                <w:rFonts w:ascii="Calibri" w:eastAsia="Calibri" w:hAnsi="Calibri"/>
                <w:sz w:val="18"/>
                <w:szCs w:val="18"/>
              </w:rPr>
              <w:t>specificiran predračun</w:t>
            </w:r>
            <w:r w:rsidR="00F378A4">
              <w:rPr>
                <w:rFonts w:ascii="Calibri" w:eastAsia="Calibri" w:hAnsi="Calibri"/>
                <w:sz w:val="18"/>
                <w:szCs w:val="18"/>
              </w:rPr>
              <w:t xml:space="preserve"> – odvisno od sklopa na katerega se ponudnik prijavlja-</w:t>
            </w:r>
            <w:r w:rsidRPr="0047580A">
              <w:rPr>
                <w:rFonts w:ascii="Calibri" w:eastAsia="Calibri" w:hAnsi="Calibri"/>
                <w:sz w:val="18"/>
                <w:szCs w:val="18"/>
              </w:rPr>
              <w:t xml:space="preserve"> je obvezna priloga OBR-4)</w:t>
            </w:r>
          </w:p>
          <w:p w14:paraId="4E5D9E1B" w14:textId="67E50009" w:rsidR="004A0CB5" w:rsidRPr="0047580A" w:rsidRDefault="004A0CB5" w:rsidP="0047580A">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o dobavi</w:t>
            </w:r>
            <w:r w:rsidR="006F39FB">
              <w:rPr>
                <w:rFonts w:ascii="Calibri" w:eastAsia="Calibri" w:hAnsi="Calibri"/>
                <w:sz w:val="18"/>
                <w:szCs w:val="18"/>
              </w:rPr>
              <w:t xml:space="preserve"> (ZA SKLOP 1</w:t>
            </w:r>
            <w:r w:rsidR="00C826EC">
              <w:rPr>
                <w:rFonts w:ascii="Calibri" w:eastAsia="Calibri" w:hAnsi="Calibri"/>
                <w:sz w:val="18"/>
                <w:szCs w:val="18"/>
              </w:rPr>
              <w:t>,</w:t>
            </w:r>
            <w:r w:rsidR="006F39FB">
              <w:rPr>
                <w:rFonts w:ascii="Calibri" w:eastAsia="Calibri" w:hAnsi="Calibri"/>
                <w:sz w:val="18"/>
                <w:szCs w:val="18"/>
              </w:rPr>
              <w:t xml:space="preserve"> 2</w:t>
            </w:r>
            <w:r w:rsidR="00C826EC">
              <w:rPr>
                <w:rFonts w:ascii="Calibri" w:eastAsia="Calibri" w:hAnsi="Calibri"/>
                <w:sz w:val="18"/>
                <w:szCs w:val="18"/>
              </w:rPr>
              <w:t>, 3</w:t>
            </w:r>
            <w:r w:rsidR="005154FE">
              <w:rPr>
                <w:rFonts w:ascii="Calibri" w:eastAsia="Calibri" w:hAnsi="Calibri"/>
                <w:sz w:val="18"/>
                <w:szCs w:val="18"/>
              </w:rPr>
              <w:t>)</w:t>
            </w:r>
          </w:p>
          <w:p w14:paraId="517F549C"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ponudnika o izdaji finančnega jamstva</w:t>
            </w:r>
          </w:p>
          <w:p w14:paraId="1CDDB393"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Menična izjava s pooblastilom za dobro izvedbo pogodbenih obveznosti (parafirati)</w:t>
            </w:r>
          </w:p>
          <w:p w14:paraId="003ECC26"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o lastništvu ponudnika;</w:t>
            </w:r>
          </w:p>
          <w:p w14:paraId="042A74B2"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o fin. jamstvu</w:t>
            </w:r>
          </w:p>
          <w:p w14:paraId="6BCB8E8E"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Menična izjava za odpravo napak (parafirati)</w:t>
            </w:r>
          </w:p>
          <w:p w14:paraId="7B28C724" w14:textId="77777777" w:rsidR="0047580A" w:rsidRPr="0047580A" w:rsidRDefault="0047580A" w:rsidP="0047580A">
            <w:pPr>
              <w:widowControl/>
              <w:adjustRightInd/>
              <w:spacing w:line="240" w:lineRule="auto"/>
              <w:jc w:val="both"/>
              <w:textAlignment w:val="auto"/>
              <w:rPr>
                <w:rFonts w:ascii="Calibri" w:eastAsia="Calibri" w:hAnsi="Calibri"/>
                <w:sz w:val="18"/>
                <w:szCs w:val="18"/>
                <w:highlight w:val="yellow"/>
              </w:rPr>
            </w:pPr>
          </w:p>
        </w:tc>
      </w:tr>
      <w:tr w:rsidR="0047580A" w:rsidRPr="0047580A" w14:paraId="10E939ED" w14:textId="77777777" w:rsidTr="00AC6FE3">
        <w:trPr>
          <w:trHeight w:val="284"/>
        </w:trPr>
        <w:tc>
          <w:tcPr>
            <w:tcW w:w="9606" w:type="dxa"/>
            <w:gridSpan w:val="2"/>
            <w:tcBorders>
              <w:top w:val="nil"/>
              <w:bottom w:val="single" w:sz="4" w:space="0" w:color="auto"/>
            </w:tcBorders>
            <w:shd w:val="clear" w:color="auto" w:fill="auto"/>
          </w:tcPr>
          <w:p w14:paraId="74A1F5A8" w14:textId="5C77386F"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b/>
                <w:sz w:val="18"/>
                <w:szCs w:val="18"/>
              </w:rPr>
              <w:t>Parafiran in žigosan vzorec okvirnega sporazuma</w:t>
            </w:r>
            <w:r w:rsidRPr="0047580A">
              <w:rPr>
                <w:rFonts w:ascii="Calibri" w:eastAsia="Calibri" w:hAnsi="Calibri"/>
                <w:sz w:val="18"/>
                <w:szCs w:val="18"/>
              </w:rPr>
              <w:t xml:space="preserve"> </w:t>
            </w:r>
            <w:r w:rsidR="004B7281" w:rsidRPr="00B67BCD">
              <w:rPr>
                <w:rFonts w:ascii="Calibri" w:eastAsia="Calibri" w:hAnsi="Calibri"/>
                <w:b/>
                <w:bCs/>
                <w:sz w:val="18"/>
                <w:szCs w:val="18"/>
              </w:rPr>
              <w:t>(za sklop 1</w:t>
            </w:r>
            <w:r w:rsidR="00174CFB">
              <w:rPr>
                <w:rFonts w:ascii="Calibri" w:eastAsia="Calibri" w:hAnsi="Calibri"/>
                <w:b/>
                <w:bCs/>
                <w:sz w:val="18"/>
                <w:szCs w:val="18"/>
              </w:rPr>
              <w:t xml:space="preserve">, </w:t>
            </w:r>
            <w:r w:rsidR="004B7281" w:rsidRPr="00B67BCD">
              <w:rPr>
                <w:rFonts w:ascii="Calibri" w:eastAsia="Calibri" w:hAnsi="Calibri"/>
                <w:b/>
                <w:bCs/>
                <w:sz w:val="18"/>
                <w:szCs w:val="18"/>
              </w:rPr>
              <w:t>2</w:t>
            </w:r>
            <w:r w:rsidR="00174CFB">
              <w:rPr>
                <w:rFonts w:ascii="Calibri" w:eastAsia="Calibri" w:hAnsi="Calibri"/>
                <w:b/>
                <w:bCs/>
                <w:sz w:val="18"/>
                <w:szCs w:val="18"/>
              </w:rPr>
              <w:t xml:space="preserve"> in 3</w:t>
            </w:r>
            <w:r w:rsidR="004B7281" w:rsidRPr="00B67BCD">
              <w:rPr>
                <w:rFonts w:ascii="Calibri" w:eastAsia="Calibri" w:hAnsi="Calibri"/>
                <w:b/>
                <w:bCs/>
                <w:sz w:val="18"/>
                <w:szCs w:val="18"/>
              </w:rPr>
              <w:t>)</w:t>
            </w:r>
            <w:r w:rsidR="004B7281">
              <w:rPr>
                <w:rFonts w:ascii="Calibri" w:eastAsia="Calibri" w:hAnsi="Calibri"/>
                <w:sz w:val="18"/>
                <w:szCs w:val="18"/>
              </w:rPr>
              <w:t xml:space="preserve"> </w:t>
            </w:r>
            <w:r w:rsidRPr="0047580A">
              <w:rPr>
                <w:rFonts w:ascii="Calibri" w:eastAsia="Calibri" w:hAnsi="Calibri"/>
                <w:sz w:val="18"/>
                <w:szCs w:val="18"/>
              </w:rPr>
              <w:t>(</w:t>
            </w:r>
            <w:r w:rsidRPr="0047580A">
              <w:rPr>
                <w:rFonts w:ascii="Calibri" w:eastAsia="Calibri" w:hAnsi="Calibri"/>
                <w:i/>
                <w:sz w:val="18"/>
                <w:szCs w:val="18"/>
              </w:rPr>
              <w:t>ponudnik ne vpisuje manjkajočih podatkov v vzorcu</w:t>
            </w:r>
            <w:r w:rsidRPr="0047580A">
              <w:rPr>
                <w:rFonts w:ascii="Calibri" w:eastAsia="Calibri" w:hAnsi="Calibri"/>
                <w:sz w:val="18"/>
                <w:szCs w:val="18"/>
              </w:rPr>
              <w:t xml:space="preserve">) </w:t>
            </w:r>
            <w:r w:rsidRPr="0047580A">
              <w:rPr>
                <w:rFonts w:ascii="Calibri" w:eastAsia="Calibri" w:hAnsi="Calibri"/>
                <w:b/>
                <w:sz w:val="18"/>
                <w:szCs w:val="18"/>
              </w:rPr>
              <w:t xml:space="preserve">in </w:t>
            </w:r>
            <w:r w:rsidR="004A0CB5">
              <w:rPr>
                <w:rFonts w:ascii="Calibri" w:eastAsia="Calibri" w:hAnsi="Calibri"/>
                <w:b/>
                <w:sz w:val="18"/>
                <w:szCs w:val="18"/>
              </w:rPr>
              <w:t>zahtevane priloge</w:t>
            </w:r>
          </w:p>
          <w:p w14:paraId="045A2279" w14:textId="77777777" w:rsidR="0047580A" w:rsidRPr="0047580A" w:rsidRDefault="0047580A" w:rsidP="0047580A">
            <w:pPr>
              <w:widowControl/>
              <w:adjustRightInd/>
              <w:spacing w:line="240" w:lineRule="auto"/>
              <w:jc w:val="both"/>
              <w:textAlignment w:val="auto"/>
              <w:rPr>
                <w:rFonts w:ascii="Calibri" w:eastAsia="Calibri" w:hAnsi="Calibri"/>
                <w:b/>
                <w:sz w:val="18"/>
                <w:szCs w:val="18"/>
              </w:rPr>
            </w:pPr>
          </w:p>
        </w:tc>
      </w:tr>
    </w:tbl>
    <w:p w14:paraId="5E5FF4E4" w14:textId="77777777" w:rsidR="0047580A" w:rsidRPr="0047580A" w:rsidRDefault="0047580A" w:rsidP="0047580A">
      <w:pPr>
        <w:widowControl/>
        <w:adjustRightInd/>
        <w:spacing w:line="240" w:lineRule="auto"/>
        <w:textAlignment w:val="auto"/>
        <w:rPr>
          <w:rFonts w:ascii="Calibri" w:eastAsia="Calibri" w:hAnsi="Calibri" w:cs="Calibri"/>
          <w:sz w:val="18"/>
          <w:szCs w:val="18"/>
        </w:rPr>
      </w:pPr>
    </w:p>
    <w:p w14:paraId="2242A6B9" w14:textId="77777777" w:rsidR="0047580A" w:rsidRPr="0047580A" w:rsidRDefault="0047580A" w:rsidP="0047580A">
      <w:pPr>
        <w:widowControl/>
        <w:adjustRightInd/>
        <w:spacing w:line="240" w:lineRule="auto"/>
        <w:ind w:left="1077"/>
        <w:contextualSpacing/>
        <w:textAlignment w:val="auto"/>
        <w:rPr>
          <w:rFonts w:ascii="Calibri" w:eastAsia="Calibri" w:hAnsi="Calibri" w:cs="Calibri"/>
          <w:sz w:val="18"/>
          <w:szCs w:val="18"/>
          <w:highlight w:val="yellow"/>
        </w:rPr>
      </w:pPr>
    </w:p>
    <w:p w14:paraId="7202BD27" w14:textId="77777777" w:rsidR="0047580A" w:rsidRPr="0047580A" w:rsidRDefault="0047580A" w:rsidP="0047580A">
      <w:pPr>
        <w:widowControl/>
        <w:adjustRightInd/>
        <w:spacing w:line="240" w:lineRule="auto"/>
        <w:textAlignment w:val="auto"/>
        <w:rPr>
          <w:rFonts w:ascii="Calibri" w:eastAsia="Calibri" w:hAnsi="Calibri" w:cs="Calibri"/>
          <w:b/>
          <w:sz w:val="20"/>
          <w:szCs w:val="20"/>
        </w:rPr>
      </w:pPr>
    </w:p>
    <w:p w14:paraId="4870F9BE" w14:textId="3D58A468" w:rsidR="0047580A" w:rsidRPr="0047580A" w:rsidRDefault="0047580A" w:rsidP="00E92377">
      <w:pPr>
        <w:widowControl/>
        <w:adjustRightInd/>
        <w:spacing w:line="240" w:lineRule="auto"/>
        <w:jc w:val="center"/>
        <w:textAlignment w:val="auto"/>
        <w:rPr>
          <w:rFonts w:ascii="Calibri" w:eastAsia="Calibri" w:hAnsi="Calibri" w:cs="Calibri"/>
          <w:b/>
          <w:sz w:val="20"/>
          <w:szCs w:val="20"/>
        </w:rPr>
        <w:sectPr w:rsidR="0047580A" w:rsidRPr="0047580A" w:rsidSect="00D36459">
          <w:headerReference w:type="default" r:id="rId14"/>
          <w:footerReference w:type="default" r:id="rId15"/>
          <w:pgSz w:w="11906" w:h="16838"/>
          <w:pgMar w:top="1417" w:right="1417" w:bottom="1417" w:left="1417" w:header="397" w:footer="283" w:gutter="0"/>
          <w:cols w:space="708"/>
          <w:docGrid w:linePitch="360"/>
        </w:sectPr>
      </w:pPr>
    </w:p>
    <w:p w14:paraId="3129CFA8" w14:textId="77777777" w:rsidR="0047580A" w:rsidRPr="0047580A" w:rsidRDefault="0047580A" w:rsidP="0047580A">
      <w:pPr>
        <w:widowControl/>
        <w:adjustRightInd/>
        <w:spacing w:line="240" w:lineRule="auto"/>
        <w:jc w:val="center"/>
        <w:textAlignment w:val="auto"/>
        <w:rPr>
          <w:rFonts w:ascii="Calibri" w:eastAsia="Calibri" w:hAnsi="Calibri" w:cs="Calibri"/>
          <w:b/>
          <w:sz w:val="20"/>
          <w:szCs w:val="20"/>
        </w:rPr>
      </w:pPr>
      <w:r w:rsidRPr="0047580A">
        <w:rPr>
          <w:rFonts w:ascii="Calibri" w:eastAsia="Calibri" w:hAnsi="Calibri" w:cs="Calibri"/>
          <w:b/>
          <w:sz w:val="20"/>
          <w:szCs w:val="20"/>
        </w:rPr>
        <w:lastRenderedPageBreak/>
        <w:t>2. NAVODILA ZA IZDELAVO PONUDBE</w:t>
      </w:r>
    </w:p>
    <w:p w14:paraId="2C102D82" w14:textId="77777777" w:rsidR="0047580A" w:rsidRPr="0047580A" w:rsidRDefault="0047580A" w:rsidP="0047580A">
      <w:pPr>
        <w:widowControl/>
        <w:numPr>
          <w:ilvl w:val="0"/>
          <w:numId w:val="23"/>
        </w:numPr>
        <w:adjustRightInd/>
        <w:spacing w:before="120" w:after="70" w:line="240" w:lineRule="auto"/>
        <w:textAlignment w:val="auto"/>
        <w:outlineLvl w:val="0"/>
        <w:rPr>
          <w:rFonts w:ascii="Calibri" w:eastAsia="Calibri" w:hAnsi="Calibri" w:cs="Calibri"/>
          <w:b/>
          <w:sz w:val="16"/>
          <w:szCs w:val="16"/>
        </w:rPr>
      </w:pPr>
      <w:r w:rsidRPr="0047580A">
        <w:rPr>
          <w:rFonts w:ascii="Calibri" w:eastAsia="Calibri" w:hAnsi="Calibri" w:cs="Calibri"/>
          <w:b/>
          <w:sz w:val="16"/>
          <w:szCs w:val="16"/>
        </w:rPr>
        <w:t>POGOJ ZA KANDIDIRANJE NA RAZPISU</w:t>
      </w:r>
    </w:p>
    <w:p w14:paraId="03AEA707"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5E4A6001"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b/>
          <w:sz w:val="16"/>
          <w:szCs w:val="16"/>
        </w:rPr>
        <w:t>DODATNA POJASNILA</w:t>
      </w:r>
    </w:p>
    <w:p w14:paraId="6651E37F" w14:textId="48EB6B5F"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najkasneje </w:t>
      </w:r>
      <w:r w:rsidR="00C872BF">
        <w:rPr>
          <w:rFonts w:ascii="Calibri" w:eastAsia="Calibri" w:hAnsi="Calibri" w:cs="Calibri"/>
          <w:sz w:val="16"/>
          <w:szCs w:val="16"/>
        </w:rPr>
        <w:t>dvanajst</w:t>
      </w:r>
      <w:r w:rsidRPr="0047580A">
        <w:rPr>
          <w:rFonts w:ascii="Calibri" w:eastAsia="Calibri" w:hAnsi="Calibri" w:cs="Calibri"/>
          <w:sz w:val="16"/>
          <w:szCs w:val="16"/>
        </w:rPr>
        <w:t xml:space="preserve"> dni pred iztekom roka za predložitev ponudb. Na vprašanja, ki bodo na naročnika prispela po zgoraj navedenem roku, naročnik ne bo dajal pojasnil v zvezi s ponudnikovimi vprašanji.</w:t>
      </w:r>
    </w:p>
    <w:p w14:paraId="6E9176DF"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5D8A2CE4"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18E9059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OBVEŠČANJE</w:t>
      </w:r>
    </w:p>
    <w:p w14:paraId="3E892942"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2F009EEC"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NAČIN PREDLOŽITVE, OBLIKA IN ODPIRANJE PONUDB</w:t>
      </w:r>
    </w:p>
    <w:p w14:paraId="45DD8453"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47580A">
          <w:rPr>
            <w:rFonts w:ascii="Calibri" w:eastAsia="Calibri" w:hAnsi="Calibri" w:cs="Calibri"/>
            <w:sz w:val="16"/>
            <w:szCs w:val="16"/>
            <w:u w:val="single"/>
          </w:rPr>
          <w:t>https://ejn.gov.si/eJN2</w:t>
        </w:r>
      </w:hyperlink>
      <w:r w:rsidRPr="0047580A">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5E2A2DA8" w14:textId="77777777" w:rsidR="0047580A" w:rsidRPr="0047580A" w:rsidRDefault="0047580A" w:rsidP="0047580A">
      <w:pPr>
        <w:widowControl/>
        <w:adjustRightInd/>
        <w:spacing w:after="70" w:line="240" w:lineRule="auto"/>
        <w:ind w:left="502"/>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3266724" w14:textId="77777777" w:rsidR="0047580A" w:rsidRPr="0047580A" w:rsidRDefault="0047580A" w:rsidP="0047580A">
      <w:pPr>
        <w:widowControl/>
        <w:adjustRightInd/>
        <w:spacing w:after="70" w:line="240" w:lineRule="auto"/>
        <w:ind w:left="426"/>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 Po preteku roka za predložitev ponudb ponudbe ne bo  več mogoče oddati. Odgovornost ponudnika je, da si zagotovi vse potrebno za pravočasno elektronsko oddajo ponudb.</w:t>
      </w:r>
    </w:p>
    <w:p w14:paraId="434F9324" w14:textId="2CE87E4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Ponudba mora biti predložena v pisni obliki. Ponudbena dokumentacija mora biti izpolnjena, natipkana ali </w:t>
      </w:r>
      <w:r w:rsidRPr="0047580A">
        <w:rPr>
          <w:rFonts w:ascii="Calibri" w:eastAsia="Calibri" w:hAnsi="Calibri" w:cs="Calibri"/>
          <w:sz w:val="16"/>
          <w:szCs w:val="16"/>
        </w:rPr>
        <w:t>napisana z neizbrisljivo pisavo. Ponudba ne sme vsebovati nobenih sprememb in dodatkov, ki niso v skladu z razpisno dokumentacijo ali potrebni zaradi odprave napak ponudnika. Popravljene napake morajo biti označene z inicialkami osebe, ki podpiše ponudbo.</w:t>
      </w:r>
    </w:p>
    <w:p w14:paraId="5ECC955B"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98AB69F" w14:textId="77777777"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098CE78D" w14:textId="324BC61A"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dokumenta, ki ga ponudnik naloži v sistem e-JN pod razdelek »Predračun«. Javna objava se avtomatično zaključi po preteku </w:t>
      </w:r>
      <w:r w:rsidR="00334B7B">
        <w:rPr>
          <w:rFonts w:ascii="Calibri" w:eastAsia="Calibri" w:hAnsi="Calibri" w:cs="Calibri"/>
          <w:sz w:val="16"/>
          <w:szCs w:val="16"/>
        </w:rPr>
        <w:t xml:space="preserve">časa določenega v </w:t>
      </w:r>
      <w:proofErr w:type="spellStart"/>
      <w:r w:rsidR="00334B7B">
        <w:rPr>
          <w:rFonts w:ascii="Calibri" w:eastAsia="Calibri" w:hAnsi="Calibri" w:cs="Calibri"/>
          <w:sz w:val="16"/>
          <w:szCs w:val="16"/>
        </w:rPr>
        <w:t>eJN</w:t>
      </w:r>
      <w:proofErr w:type="spellEnd"/>
      <w:r w:rsidRPr="0047580A">
        <w:rPr>
          <w:rFonts w:ascii="Calibri" w:eastAsia="Calibri" w:hAnsi="Calibri" w:cs="Calibri"/>
          <w:sz w:val="16"/>
          <w:szCs w:val="16"/>
        </w:rPr>
        <w:t>. Ponudniki, ki so oddali ponudbe, imajo te podatke v informacijskem sistemu e-JN na razpolago v razdelku »Zapisnik o odpiranju ponudb«.</w:t>
      </w:r>
    </w:p>
    <w:p w14:paraId="7D9BD460" w14:textId="77777777"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5E2F6401" w14:textId="79AE237C"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47580A">
        <w:rPr>
          <w:rFonts w:ascii="Calibri" w:eastAsia="Calibri" w:hAnsi="Calibri" w:cs="Calibri"/>
          <w:sz w:val="16"/>
          <w:szCs w:val="16"/>
        </w:rPr>
        <w:t>sodelovanje.Navedbe</w:t>
      </w:r>
      <w:proofErr w:type="spellEnd"/>
      <w:r w:rsidRPr="0047580A">
        <w:rPr>
          <w:rFonts w:ascii="Calibri" w:eastAsia="Calibri" w:hAnsi="Calibri" w:cs="Calibri"/>
          <w:sz w:val="16"/>
          <w:szCs w:val="16"/>
        </w:rPr>
        <w:t xml:space="preserve"> v ESPD in/ali dokazila, ki ji predloži gospodarski subjekt, morajo biti veljavni</w:t>
      </w:r>
      <w:r w:rsidR="00E92377">
        <w:rPr>
          <w:rFonts w:ascii="Calibri" w:eastAsia="Calibri" w:hAnsi="Calibri" w:cs="Calibri"/>
          <w:sz w:val="16"/>
          <w:szCs w:val="16"/>
        </w:rPr>
        <w:t>.</w:t>
      </w:r>
      <w:r w:rsidR="00917B07">
        <w:rPr>
          <w:rFonts w:ascii="Calibri" w:eastAsia="Calibri" w:hAnsi="Calibri" w:cs="Calibri"/>
          <w:sz w:val="16"/>
          <w:szCs w:val="16"/>
        </w:rPr>
        <w:t xml:space="preserve"> </w:t>
      </w:r>
      <w:r w:rsidRPr="0047580A">
        <w:rPr>
          <w:rFonts w:ascii="Calibri" w:eastAsia="Calibri" w:hAnsi="Calibri" w:cs="Calibri"/>
          <w:sz w:val="16"/>
          <w:szCs w:val="16"/>
        </w:rPr>
        <w:t>Gospodarski subjekt naročnikov obrazec ESPD (datoteka XML) uvozi na spletni strani Portala javnih naročil/ESPD: http</w:t>
      </w:r>
      <w:r w:rsidR="00277F5D">
        <w:rPr>
          <w:rFonts w:ascii="Calibri" w:eastAsia="Calibri" w:hAnsi="Calibri" w:cs="Calibri"/>
          <w:sz w:val="16"/>
          <w:szCs w:val="16"/>
        </w:rPr>
        <w:t>s</w:t>
      </w:r>
      <w:r w:rsidRPr="0047580A">
        <w:rPr>
          <w:rFonts w:ascii="Calibri" w:eastAsia="Calibri" w:hAnsi="Calibri" w:cs="Calibri"/>
          <w:sz w:val="16"/>
          <w:szCs w:val="16"/>
        </w:rPr>
        <w:t>://</w:t>
      </w:r>
      <w:r w:rsidR="00E92377">
        <w:rPr>
          <w:rFonts w:ascii="Calibri" w:eastAsia="Calibri" w:hAnsi="Calibri" w:cs="Calibri"/>
          <w:sz w:val="16"/>
          <w:szCs w:val="16"/>
        </w:rPr>
        <w:t>ejn</w:t>
      </w:r>
      <w:r w:rsidR="00D27B09">
        <w:rPr>
          <w:rFonts w:ascii="Calibri" w:eastAsia="Calibri" w:hAnsi="Calibri" w:cs="Calibri"/>
          <w:sz w:val="16"/>
          <w:szCs w:val="16"/>
        </w:rPr>
        <w:t>.gov.si/</w:t>
      </w:r>
      <w:r w:rsidR="00842EC0">
        <w:rPr>
          <w:rFonts w:ascii="Calibri" w:eastAsia="Calibri" w:hAnsi="Calibri" w:cs="Calibri"/>
          <w:sz w:val="16"/>
          <w:szCs w:val="16"/>
        </w:rPr>
        <w:t>espd</w:t>
      </w:r>
      <w:r w:rsidRPr="0047580A">
        <w:rPr>
          <w:rFonts w:ascii="Calibri" w:eastAsia="Calibri" w:hAnsi="Calibri" w:cs="Calibri"/>
          <w:sz w:val="16"/>
          <w:szCs w:val="16"/>
        </w:rPr>
        <w:t xml:space="preserve">/ in v njega neposredno vnese zahtevane </w:t>
      </w:r>
      <w:proofErr w:type="spellStart"/>
      <w:r w:rsidRPr="0047580A">
        <w:rPr>
          <w:rFonts w:ascii="Calibri" w:eastAsia="Calibri" w:hAnsi="Calibri" w:cs="Calibri"/>
          <w:sz w:val="16"/>
          <w:szCs w:val="16"/>
        </w:rPr>
        <w:t>podatke.Izpolnjen</w:t>
      </w:r>
      <w:proofErr w:type="spellEnd"/>
      <w:r w:rsidRPr="0047580A">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1C6163" w14:textId="77777777" w:rsidR="0047580A" w:rsidRDefault="0047580A" w:rsidP="0047580A">
      <w:pPr>
        <w:widowControl/>
        <w:adjustRightInd/>
        <w:spacing w:after="70" w:line="240" w:lineRule="auto"/>
        <w:ind w:left="502"/>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ki v sistemu e-JN oddaja ponudbo, naloži svoj ESPD, v kolikor je zahtevan, v razdelek »ESPD – ponudnik«, ESPD ostalih sodelujočih pa naloži v razdelek »ESPD – ostali sodelujoči«. Ponudnik, ki v sistemu e-JN oddaja ponudbo, naloži elektronsko podpisan ESPD v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 xml:space="preserve">. obliki ali nepodpisan ESPD v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 ostali sodelujoči« priloži podpisane ESPD v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obliki, ali v elektronski obliki podpisan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w:t>
      </w:r>
    </w:p>
    <w:p w14:paraId="50D0A140" w14:textId="77777777" w:rsidR="00535449" w:rsidRPr="0047580A" w:rsidRDefault="00535449" w:rsidP="0047580A">
      <w:pPr>
        <w:widowControl/>
        <w:adjustRightInd/>
        <w:spacing w:after="70" w:line="240" w:lineRule="auto"/>
        <w:ind w:left="502"/>
        <w:jc w:val="both"/>
        <w:textAlignment w:val="auto"/>
        <w:rPr>
          <w:rFonts w:ascii="Calibri" w:eastAsia="Calibri" w:hAnsi="Calibri" w:cs="Calibri"/>
          <w:sz w:val="16"/>
          <w:szCs w:val="16"/>
        </w:rPr>
      </w:pPr>
    </w:p>
    <w:p w14:paraId="6AD109CC"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lastRenderedPageBreak/>
        <w:t>UMIK IN SPREMEMBA PONUDBE</w:t>
      </w:r>
    </w:p>
    <w:p w14:paraId="7071DA75"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D6A460"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776CEA09"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DOPOLNITEV PONUDBE</w:t>
      </w:r>
    </w:p>
    <w:p w14:paraId="285B6271"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54DC569A"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23F32BB6"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PRIZNANJE SPOSOBNOSTI</w:t>
      </w:r>
    </w:p>
    <w:p w14:paraId="42E0AFD2"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40C5E8C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CENA RAZPISANIH DEL</w:t>
      </w:r>
    </w:p>
    <w:p w14:paraId="0380CE54"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7F78156C"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Ponudnik izpolni vse postavke v Predračunu, in sicer       na največ dve decimalni mesti.</w:t>
      </w:r>
    </w:p>
    <w:p w14:paraId="3CDAD72E"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327DDECC"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Ponudnik v sistemu e-JN predračun (OBR-4) naloži v razdelek »Predračun« v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datoteki.</w:t>
      </w:r>
    </w:p>
    <w:p w14:paraId="21D8FED8"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Naročnik lahko od ponudnikov zahteva razčlembo (analizo) cen.</w:t>
      </w:r>
    </w:p>
    <w:p w14:paraId="1CB569EE"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w:t>
      </w:r>
      <w:r w:rsidRPr="0047580A">
        <w:rPr>
          <w:rFonts w:ascii="Calibri" w:eastAsia="Calibri" w:hAnsi="Calibri" w:cs="Calibri"/>
          <w:sz w:val="16"/>
          <w:szCs w:val="16"/>
        </w:rPr>
        <w:t>vplivajo na razvrstitev ponudb in zahteval, da jih verodostojno utemelji.</w:t>
      </w:r>
    </w:p>
    <w:p w14:paraId="76AD918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SKUPNO NASTOPANJE</w:t>
      </w:r>
    </w:p>
    <w:p w14:paraId="7BB589A3" w14:textId="77777777" w:rsidR="0047580A" w:rsidRPr="0047580A" w:rsidRDefault="0047580A" w:rsidP="0047580A">
      <w:pPr>
        <w:widowControl/>
        <w:numPr>
          <w:ilvl w:val="1"/>
          <w:numId w:val="22"/>
        </w:numPr>
        <w:adjustRightInd/>
        <w:spacing w:line="240" w:lineRule="auto"/>
        <w:contextualSpacing/>
        <w:textAlignment w:val="auto"/>
        <w:rPr>
          <w:rFonts w:ascii="Calibri" w:eastAsia="Calibri" w:hAnsi="Calibri" w:cs="Calibri"/>
          <w:sz w:val="16"/>
          <w:szCs w:val="16"/>
        </w:rPr>
      </w:pPr>
      <w:r w:rsidRPr="0047580A">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6E3410"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odgovornosti posameznih članov skupine za izvedbo naročila,</w:t>
      </w:r>
    </w:p>
    <w:p w14:paraId="64D041C5"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neomejeno solidarno odgovornost članov skupine do naročnika glede vseh obveznosti iz pogodbe,</w:t>
      </w:r>
    </w:p>
    <w:p w14:paraId="24781B6E"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2EC0FDEA"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pooblastilo partnerjev za sprejem dokumentov oziroma vročanje.</w:t>
      </w:r>
    </w:p>
    <w:p w14:paraId="3CD9C14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Vsak član skupine izvajalcev v okviru skupne ponudbe odgovarja naročniku neomejeno solidarno.</w:t>
      </w:r>
    </w:p>
    <w:p w14:paraId="08D81D95"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65F3825E"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Theme="minorHAnsi" w:hAnsi="Calibri" w:cs="Calibri"/>
          <w:b/>
          <w:sz w:val="16"/>
          <w:szCs w:val="16"/>
        </w:rPr>
      </w:pPr>
      <w:r w:rsidRPr="0047580A">
        <w:rPr>
          <w:rFonts w:ascii="Calibri" w:eastAsiaTheme="minorHAnsi" w:hAnsi="Calibri" w:cs="Calibri"/>
          <w:b/>
          <w:sz w:val="16"/>
          <w:szCs w:val="16"/>
        </w:rPr>
        <w:t>NASTOPANJE S PODIZVAJALCI</w:t>
      </w:r>
    </w:p>
    <w:p w14:paraId="49DD348D"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bo ponudnik izvajal javno naročilo gradnje ali storitve s podizvajalci, mora v ponudbi (OBR-1B):</w:t>
      </w:r>
    </w:p>
    <w:p w14:paraId="4635EE59"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 xml:space="preserve">navesti vse podizvajalce ter vsak del javnega naročila, ki ga namerava oddati v </w:t>
      </w:r>
      <w:proofErr w:type="spellStart"/>
      <w:r w:rsidRPr="0047580A">
        <w:rPr>
          <w:rFonts w:eastAsiaTheme="minorHAnsi" w:cstheme="minorHAnsi"/>
          <w:sz w:val="16"/>
          <w:szCs w:val="16"/>
        </w:rPr>
        <w:t>podizvajanje</w:t>
      </w:r>
      <w:proofErr w:type="spellEnd"/>
      <w:r w:rsidRPr="0047580A">
        <w:rPr>
          <w:rFonts w:eastAsiaTheme="minorHAnsi" w:cstheme="minorHAnsi"/>
          <w:sz w:val="16"/>
          <w:szCs w:val="16"/>
        </w:rPr>
        <w:t>,</w:t>
      </w:r>
    </w:p>
    <w:p w14:paraId="1E05A01B"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kontaktne podatke in zakonite zastopnike predlaganih podizvajalcev</w:t>
      </w:r>
    </w:p>
    <w:p w14:paraId="58DBE221" w14:textId="77777777" w:rsidR="0047580A" w:rsidRPr="0047580A" w:rsidRDefault="0047580A" w:rsidP="0047580A">
      <w:pPr>
        <w:widowControl/>
        <w:adjustRightInd/>
        <w:spacing w:afterLines="20" w:after="48" w:line="240" w:lineRule="auto"/>
        <w:ind w:left="567"/>
        <w:contextualSpacing/>
        <w:jc w:val="both"/>
        <w:textAlignment w:val="auto"/>
        <w:rPr>
          <w:rFonts w:eastAsiaTheme="minorHAnsi" w:cstheme="minorHAnsi"/>
          <w:sz w:val="16"/>
          <w:szCs w:val="16"/>
        </w:rPr>
      </w:pPr>
      <w:r w:rsidRPr="0047580A">
        <w:rPr>
          <w:rFonts w:eastAsiaTheme="minorHAnsi" w:cstheme="minorHAnsi"/>
          <w:sz w:val="16"/>
          <w:szCs w:val="16"/>
        </w:rPr>
        <w:t>in izpolnjen  OBR-3P, OBR-2, OBR-3, ESPD za vsakega podizvajalca, v skladu s 94. členom ZJN-3.</w:t>
      </w:r>
    </w:p>
    <w:p w14:paraId="067F0048"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podizvajalec zahteva neposredna plačila, mora navedeno označiti na OBR-3P.</w:t>
      </w:r>
    </w:p>
    <w:p w14:paraId="513A7A09"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Izvajalec v celoti odgovarja za izvedbo prejetega naročila proti naročniku ne glede na število podizvajalcev.</w:t>
      </w:r>
    </w:p>
    <w:p w14:paraId="4B6887BB"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Ponudnik, ki izvaja javno naročilo z enim ali več podizvajalci, mora imeti ob sklenitvi pogodbe z naročnikom ali med njenim izvajanjem, sklenjene pogodbe s podizvajalci</w:t>
      </w:r>
      <w:r w:rsidRPr="0047580A">
        <w:rPr>
          <w:rFonts w:ascii="Calibri" w:eastAsiaTheme="minorHAnsi" w:hAnsi="Calibri" w:cs="Calibri"/>
          <w:b/>
          <w:sz w:val="16"/>
          <w:szCs w:val="16"/>
        </w:rPr>
        <w:t xml:space="preserve">. </w:t>
      </w:r>
      <w:r w:rsidRPr="0047580A">
        <w:rPr>
          <w:rFonts w:eastAsiaTheme="minorHAnsi" w:cstheme="minorHAnsi"/>
          <w:sz w:val="16"/>
          <w:szCs w:val="16"/>
        </w:rPr>
        <w:t>Podizvajalec mora naročniku posredovati kopijo pogodbe, ki jo je sklenil s svojim naročnikom (ponudnikom), v petih dneh od sklenitve te pogodbe</w:t>
      </w:r>
      <w:r w:rsidRPr="0047580A">
        <w:rPr>
          <w:rFonts w:ascii="Calibri" w:eastAsiaTheme="minorHAnsi" w:hAnsi="Calibri" w:cs="Calibri"/>
          <w:sz w:val="16"/>
          <w:szCs w:val="16"/>
        </w:rPr>
        <w:t>.</w:t>
      </w:r>
    </w:p>
    <w:p w14:paraId="042BF052"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USTAVITEV POSTOPKA, ZAVRNITEV VSEH PONUDB, ODSTOP OD IZVEDBE JAVNEGA NAROČILA</w:t>
      </w:r>
    </w:p>
    <w:p w14:paraId="24AF3609"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70B8AC3E"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PREVERITEV RESNIČNOSTI PODATKOV</w:t>
      </w:r>
    </w:p>
    <w:p w14:paraId="77B4B078"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9E2E5CD"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ZAUPNOST PODATKOV</w:t>
      </w:r>
    </w:p>
    <w:p w14:paraId="4096CD3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mora skladno z 39. in 40. členom Zakona o gospodarskih družbah  ZGD-1 (Uradni list RS, št. 42/06 s </w:t>
      </w:r>
      <w:proofErr w:type="spellStart"/>
      <w:r w:rsidRPr="0047580A">
        <w:rPr>
          <w:rFonts w:ascii="Calibri" w:eastAsia="Calibri" w:hAnsi="Calibri" w:cs="Calibri"/>
          <w:sz w:val="16"/>
          <w:szCs w:val="16"/>
        </w:rPr>
        <w:t>spr</w:t>
      </w:r>
      <w:proofErr w:type="spellEnd"/>
      <w:r w:rsidRPr="0047580A">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7580A">
        <w:rPr>
          <w:rFonts w:ascii="Calibri" w:eastAsia="Calibri" w:hAnsi="Calibri" w:cs="Calibri"/>
          <w:sz w:val="16"/>
          <w:szCs w:val="16"/>
        </w:rPr>
        <w:t>spr</w:t>
      </w:r>
      <w:proofErr w:type="spellEnd"/>
      <w:r w:rsidRPr="0047580A">
        <w:rPr>
          <w:rFonts w:ascii="Calibri" w:eastAsia="Calibri" w:hAnsi="Calibri" w:cs="Calibri"/>
          <w:sz w:val="16"/>
          <w:szCs w:val="16"/>
        </w:rPr>
        <w:t>.).</w:t>
      </w:r>
    </w:p>
    <w:p w14:paraId="744B14A9"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lastRenderedPageBreak/>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F649040"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4FFEE701"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00F0DFA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PLAČILNI POGOJI</w:t>
      </w:r>
    </w:p>
    <w:p w14:paraId="33C14F7B" w14:textId="7FA00554"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Rok plačila s strani naročnika je 30 dni po prejemu listine, ki je podlaga za izplačilo</w:t>
      </w:r>
      <w:r w:rsidR="000C4507">
        <w:rPr>
          <w:rFonts w:ascii="Calibri" w:eastAsia="Calibri" w:hAnsi="Calibri" w:cs="Calibri"/>
          <w:sz w:val="16"/>
          <w:szCs w:val="16"/>
        </w:rPr>
        <w:t>, po izvedeni dobavi.</w:t>
      </w:r>
      <w:r w:rsidRPr="0047580A">
        <w:rPr>
          <w:rFonts w:ascii="Calibri" w:eastAsia="Calibri" w:hAnsi="Calibri" w:cs="Calibri"/>
          <w:sz w:val="16"/>
          <w:szCs w:val="16"/>
        </w:rPr>
        <w:t xml:space="preserve"> </w:t>
      </w:r>
    </w:p>
    <w:p w14:paraId="1A12E98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POGAJANJA</w:t>
      </w:r>
    </w:p>
    <w:p w14:paraId="62963FE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391DED7A"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PODATKI O POVEZANIH DRUŽBAH</w:t>
      </w:r>
    </w:p>
    <w:p w14:paraId="4C2C22CF"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skladu s 6. odstavkom 91. člena ZJN-3 bo izbrani ponudnik dolžan na poziv naročnika, v kolikor ni že posredoval, v roku osmih dni od prejema poziva, naročniku posredovati podatke o:</w:t>
      </w:r>
    </w:p>
    <w:p w14:paraId="54402F99" w14:textId="77777777" w:rsidR="0047580A" w:rsidRPr="0047580A" w:rsidRDefault="0047580A" w:rsidP="0047580A">
      <w:pPr>
        <w:widowControl/>
        <w:numPr>
          <w:ilvl w:val="0"/>
          <w:numId w:val="24"/>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svojih ustanoviteljih, družbenikih, delničarjih, </w:t>
      </w:r>
      <w:proofErr w:type="spellStart"/>
      <w:r w:rsidRPr="0047580A">
        <w:rPr>
          <w:rFonts w:ascii="Calibri" w:eastAsia="Calibri" w:hAnsi="Calibri" w:cs="Calibri"/>
          <w:sz w:val="16"/>
          <w:szCs w:val="16"/>
        </w:rPr>
        <w:t>komanditistih</w:t>
      </w:r>
      <w:proofErr w:type="spellEnd"/>
      <w:r w:rsidRPr="0047580A">
        <w:rPr>
          <w:rFonts w:ascii="Calibri" w:eastAsia="Calibri" w:hAnsi="Calibri" w:cs="Calibri"/>
          <w:sz w:val="16"/>
          <w:szCs w:val="16"/>
        </w:rPr>
        <w:t xml:space="preserve"> ali drugih lastnikih in podatke o lastniških deležih navedenih oseb;</w:t>
      </w:r>
    </w:p>
    <w:p w14:paraId="3D6ED69A" w14:textId="77777777" w:rsidR="0047580A" w:rsidRPr="0047580A" w:rsidRDefault="0047580A" w:rsidP="0047580A">
      <w:pPr>
        <w:widowControl/>
        <w:numPr>
          <w:ilvl w:val="0"/>
          <w:numId w:val="24"/>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gospodarskih subjektih, za katere se glede na določbe zakona, ki ureja gospodarske družbe, šteje, da so z njim povezane družbe.</w:t>
      </w:r>
    </w:p>
    <w:p w14:paraId="602B9980"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3ACAF40"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PRAVNO VARSTVO</w:t>
      </w:r>
    </w:p>
    <w:p w14:paraId="12CBE55F"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Pravno varstvo ponudnikov je zagotovljeno skladno z veljavno zakonodajo (ZPVPJN). Roki za vložitev zahtevka za revizijo so določeni s 25. členom ZPVPJN. Po prejemu odločitve o oddaji naročila je rok za vložitev revizijskega zahtevka 8 delovnih dni.</w:t>
      </w:r>
    </w:p>
    <w:p w14:paraId="332B2D0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RAČUNSKE NAPAKE</w:t>
      </w:r>
    </w:p>
    <w:p w14:paraId="1A6C26C3"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primeru ugotovitve računskih napak bo naročnik računske napake odpravil skladno z 89. členom ZJN-3.</w:t>
      </w:r>
    </w:p>
    <w:p w14:paraId="4217D4EA"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274FF930"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CELOVITOST PONUDBE</w:t>
      </w:r>
    </w:p>
    <w:p w14:paraId="42177AA8"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 mora ponuditi vsa zahtevana razpisana dela.</w:t>
      </w:r>
    </w:p>
    <w:p w14:paraId="19C95F2B" w14:textId="1C3BE6B3"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oddati v izvedbo izbranemu ponudniku (</w:t>
      </w:r>
      <w:r w:rsidR="001F353D">
        <w:rPr>
          <w:rFonts w:ascii="Calibri" w:eastAsia="Calibri" w:hAnsi="Calibri" w:cs="Calibri"/>
          <w:sz w:val="16"/>
          <w:szCs w:val="16"/>
        </w:rPr>
        <w:t>dobavitelju</w:t>
      </w:r>
      <w:r w:rsidR="00535449">
        <w:rPr>
          <w:rFonts w:ascii="Calibri" w:eastAsia="Calibri" w:hAnsi="Calibri" w:cs="Calibri"/>
          <w:sz w:val="16"/>
          <w:szCs w:val="16"/>
        </w:rPr>
        <w:t>, izvajalcu</w:t>
      </w:r>
      <w:r w:rsidRPr="0047580A">
        <w:rPr>
          <w:rFonts w:ascii="Calibri" w:eastAsia="Calibri" w:hAnsi="Calibri" w:cs="Calibri"/>
          <w:sz w:val="16"/>
          <w:szCs w:val="16"/>
        </w:rPr>
        <w:t>) eventualno manjši obseg del od predvidenih v ponudbenem predračunu</w:t>
      </w:r>
      <w:r w:rsidR="009D1C9A">
        <w:rPr>
          <w:rFonts w:ascii="Calibri" w:eastAsia="Calibri" w:hAnsi="Calibri" w:cs="Calibri"/>
          <w:sz w:val="16"/>
          <w:szCs w:val="16"/>
        </w:rPr>
        <w:t xml:space="preserve"> oz. spec. predračunih.</w:t>
      </w:r>
      <w:r w:rsidRPr="0047580A">
        <w:rPr>
          <w:rFonts w:ascii="Calibri" w:eastAsia="Calibri" w:hAnsi="Calibri" w:cs="Calibri"/>
          <w:sz w:val="16"/>
          <w:szCs w:val="16"/>
        </w:rPr>
        <w:t xml:space="preserve"> </w:t>
      </w:r>
    </w:p>
    <w:p w14:paraId="5D54A9D2" w14:textId="77777777" w:rsidR="0047580A" w:rsidRPr="0047580A" w:rsidRDefault="0047580A" w:rsidP="0047580A">
      <w:pPr>
        <w:widowControl/>
        <w:adjustRightInd/>
        <w:spacing w:line="240" w:lineRule="auto"/>
        <w:textAlignment w:val="auto"/>
        <w:rPr>
          <w:rFonts w:ascii="Calibri" w:eastAsia="Calibri" w:hAnsi="Calibri" w:cs="Calibri"/>
          <w:b/>
          <w:sz w:val="16"/>
          <w:szCs w:val="16"/>
        </w:rPr>
        <w:sectPr w:rsidR="0047580A" w:rsidRPr="0047580A" w:rsidSect="00D36459">
          <w:pgSz w:w="11906" w:h="16838"/>
          <w:pgMar w:top="1417" w:right="1417" w:bottom="1417" w:left="1417" w:header="397" w:footer="283" w:gutter="0"/>
          <w:cols w:num="2" w:space="568"/>
          <w:docGrid w:linePitch="360"/>
        </w:sectPr>
      </w:pPr>
    </w:p>
    <w:p w14:paraId="1403B5C8" w14:textId="77777777" w:rsidR="0047580A" w:rsidRPr="0047580A" w:rsidRDefault="0047580A" w:rsidP="0047580A">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7580A">
        <w:rPr>
          <w:rFonts w:ascii="Calibri" w:eastAsia="Calibri" w:hAnsi="Calibri" w:cs="Calibri"/>
          <w:b/>
          <w:sz w:val="20"/>
          <w:szCs w:val="20"/>
        </w:rPr>
        <w:lastRenderedPageBreak/>
        <w:t>3.  POGOJI ZA UGOTAVLJANJE SPOSOBNOSTI IN NAVODILA O NAČINU DOKAZOVANJA SPOSOBNOSTI PONUDNIKA</w:t>
      </w:r>
    </w:p>
    <w:p w14:paraId="6D6180FC"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509E40C0"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RAZLOGI ZA IZKLJUČITEV PONUDNIKA OZIROMA GOSPODARSKEGA SUBJEKTA</w:t>
      </w:r>
    </w:p>
    <w:p w14:paraId="6226F3AB"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0B5ED2DF"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FCC7021"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izključil gospodarski subjekt:</w:t>
      </w:r>
    </w:p>
    <w:p w14:paraId="70F687E3" w14:textId="77777777" w:rsidR="0047580A" w:rsidRPr="0047580A" w:rsidRDefault="0047580A" w:rsidP="0047580A">
      <w:pPr>
        <w:widowControl/>
        <w:numPr>
          <w:ilvl w:val="0"/>
          <w:numId w:val="24"/>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3CC810DE" w14:textId="080274B4" w:rsidR="0047580A" w:rsidRPr="0047580A" w:rsidRDefault="0047580A" w:rsidP="0047580A">
      <w:pPr>
        <w:widowControl/>
        <w:numPr>
          <w:ilvl w:val="0"/>
          <w:numId w:val="24"/>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r w:rsidR="009D1C9A">
        <w:rPr>
          <w:rFonts w:ascii="Calibri" w:hAnsi="Calibri" w:cs="Calibri"/>
          <w:sz w:val="18"/>
          <w:szCs w:val="18"/>
          <w:lang w:eastAsia="sl-SI"/>
        </w:rPr>
        <w:t>, vse v skladu z ZJN-3</w:t>
      </w:r>
      <w:r w:rsidR="00734158">
        <w:rPr>
          <w:rFonts w:ascii="Calibri" w:hAnsi="Calibri" w:cs="Calibri"/>
          <w:sz w:val="18"/>
          <w:szCs w:val="18"/>
          <w:lang w:eastAsia="sl-SI"/>
        </w:rPr>
        <w:t>;</w:t>
      </w:r>
    </w:p>
    <w:p w14:paraId="623BE2CC"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2E789742"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634F8F13"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7E30AC68"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DODATNI RAZLOGI ZA IZKLJUČITEV PONUDNIKA OZIROMA GOSPODARSKEGA SUBJEKTA</w:t>
      </w:r>
    </w:p>
    <w:p w14:paraId="2C531030" w14:textId="77777777" w:rsidR="0047580A" w:rsidRPr="0047580A" w:rsidRDefault="0047580A" w:rsidP="0047580A">
      <w:pPr>
        <w:widowControl/>
        <w:adjustRightInd/>
        <w:spacing w:line="240" w:lineRule="auto"/>
        <w:textAlignment w:val="auto"/>
        <w:rPr>
          <w:rFonts w:ascii="Calibri" w:eastAsia="Calibri" w:hAnsi="Calibri"/>
          <w:sz w:val="18"/>
          <w:szCs w:val="18"/>
        </w:rPr>
      </w:pPr>
      <w:r w:rsidRPr="0047580A">
        <w:rPr>
          <w:rFonts w:ascii="Calibri" w:eastAsia="Calibri" w:hAnsi="Calibri"/>
          <w:sz w:val="18"/>
          <w:szCs w:val="18"/>
        </w:rPr>
        <w:t>Naročnik bo iz sodelovanja v postopku javnega naročanja izključil gospodarski subjekt tudi v naslednjih primerih:</w:t>
      </w:r>
    </w:p>
    <w:p w14:paraId="09A0C567"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bo lahko na kakršen koli način izkazal kršitev obveznosti iz drugega odstavka 3. člena ZJN-3;</w:t>
      </w:r>
    </w:p>
    <w:p w14:paraId="77C1AA3A"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AC5A8C"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lahko naročnik z ustreznimi sredstvi izkaže, da je gospodarski subjekt zagrešil hujšo kršitev poklicnih pravil, zaradi česar je omajana njegova integriteta;</w:t>
      </w:r>
    </w:p>
    <w:p w14:paraId="7E1A80DA"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9CE1CC9"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nasprotja interesov iz tretjega odstavka 91. člena ZJN-3 ni mogoče učinkovito odpraviti z drugimi, blažjimi ukrepi;</w:t>
      </w:r>
    </w:p>
    <w:p w14:paraId="533332F2"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6E364547"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30CAD0E"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857BA19"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8AF38D"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75AE30FA"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3699CEF9"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lastRenderedPageBreak/>
        <w:t>PRIDOBITEV PODATKOV IZ URADNIH EVIDENC</w:t>
      </w:r>
    </w:p>
    <w:p w14:paraId="45A5EC84"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Ponudnik mora soglašati, da lahko naročnik za namene javnega razpisa pridobi podatke iz uradnih evidenc za osebe, ki so pooblaščene za zastopanje.</w:t>
      </w:r>
    </w:p>
    <w:p w14:paraId="096F576D"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0F79B16A"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OBR-3: Pooblastilo za pridobitev osebnih podatkov in ESPD</w:t>
      </w:r>
    </w:p>
    <w:p w14:paraId="4A97E78E"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409B0755"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POKLICNE SPOSOBNOSTI</w:t>
      </w:r>
    </w:p>
    <w:p w14:paraId="16750C11"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Ponudnik mora biti registriran za dejavnost, ki je predmet tega javnega naročila.</w:t>
      </w:r>
    </w:p>
    <w:p w14:paraId="235CA6E5"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347B53F1" w14:textId="77777777" w:rsidR="0047580A" w:rsidRPr="0047580A" w:rsidRDefault="0047580A" w:rsidP="0047580A">
      <w:pPr>
        <w:widowControl/>
        <w:adjustRightInd/>
        <w:spacing w:after="70" w:line="240" w:lineRule="auto"/>
        <w:ind w:left="708"/>
        <w:jc w:val="both"/>
        <w:textAlignment w:val="auto"/>
        <w:rPr>
          <w:rFonts w:ascii="Calibri" w:hAnsi="Calibri" w:cs="Calibri"/>
          <w:sz w:val="18"/>
          <w:szCs w:val="18"/>
          <w:lang w:eastAsia="sl-SI"/>
        </w:rPr>
      </w:pPr>
      <w:r w:rsidRPr="0047580A">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501997" w14:textId="77777777" w:rsidR="0047580A" w:rsidRPr="0047580A" w:rsidRDefault="0047580A" w:rsidP="0047580A">
      <w:pPr>
        <w:widowControl/>
        <w:adjustRightInd/>
        <w:spacing w:after="70" w:line="240" w:lineRule="auto"/>
        <w:ind w:left="502"/>
        <w:jc w:val="both"/>
        <w:textAlignment w:val="auto"/>
        <w:rPr>
          <w:rFonts w:ascii="Calibri" w:eastAsia="Calibri" w:hAnsi="Calibri" w:cs="Calibri"/>
          <w:sz w:val="18"/>
          <w:szCs w:val="18"/>
        </w:rPr>
      </w:pPr>
    </w:p>
    <w:p w14:paraId="6DF2BC46"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EKONOMSKE IN FINANČNE SPOSOBNOSTI</w:t>
      </w:r>
    </w:p>
    <w:p w14:paraId="142DC48A" w14:textId="77777777" w:rsidR="0047580A" w:rsidRPr="0047580A" w:rsidRDefault="0047580A" w:rsidP="0047580A">
      <w:pPr>
        <w:widowControl/>
        <w:adjustRightInd/>
        <w:spacing w:after="70" w:line="240" w:lineRule="auto"/>
        <w:ind w:left="502"/>
        <w:jc w:val="both"/>
        <w:textAlignment w:val="auto"/>
        <w:rPr>
          <w:rFonts w:ascii="Calibri" w:eastAsia="Calibri" w:hAnsi="Calibri" w:cs="Calibri"/>
          <w:sz w:val="18"/>
          <w:szCs w:val="18"/>
        </w:rPr>
      </w:pPr>
      <w:r w:rsidRPr="0047580A">
        <w:rPr>
          <w:rFonts w:ascii="Calibri" w:eastAsia="Calibri" w:hAnsi="Calibri" w:cs="Calibri"/>
          <w:sz w:val="18"/>
          <w:szCs w:val="18"/>
        </w:rPr>
        <w:t>/</w:t>
      </w:r>
    </w:p>
    <w:p w14:paraId="3AD9A665" w14:textId="77777777" w:rsidR="0047580A" w:rsidRPr="0047580A" w:rsidRDefault="0047580A" w:rsidP="0047580A">
      <w:pPr>
        <w:widowControl/>
        <w:numPr>
          <w:ilvl w:val="0"/>
          <w:numId w:val="23"/>
        </w:numPr>
        <w:adjustRightInd/>
        <w:spacing w:before="120" w:after="70" w:line="240" w:lineRule="auto"/>
        <w:jc w:val="both"/>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TEHNIČNE IN/ALI STROKOVNE SPOSOBNOSTI PONUDNIKA</w:t>
      </w:r>
    </w:p>
    <w:p w14:paraId="0BC32B87" w14:textId="6C7692AB" w:rsidR="0047580A" w:rsidRPr="0047580A" w:rsidRDefault="00B27D26" w:rsidP="00B27D26">
      <w:pPr>
        <w:widowControl/>
        <w:adjustRightInd/>
        <w:spacing w:line="240" w:lineRule="auto"/>
        <w:ind w:left="708"/>
        <w:textAlignment w:val="auto"/>
        <w:rPr>
          <w:rFonts w:ascii="Calibri" w:eastAsia="Calibri" w:hAnsi="Calibri"/>
          <w:sz w:val="18"/>
          <w:szCs w:val="18"/>
        </w:rPr>
      </w:pPr>
      <w:r>
        <w:rPr>
          <w:rFonts w:ascii="Calibri" w:eastAsia="Calibri" w:hAnsi="Calibri"/>
          <w:sz w:val="18"/>
          <w:szCs w:val="18"/>
        </w:rPr>
        <w:t>/</w:t>
      </w:r>
    </w:p>
    <w:p w14:paraId="59698833" w14:textId="77777777" w:rsidR="0047580A" w:rsidRPr="0047580A" w:rsidRDefault="0047580A" w:rsidP="0047580A">
      <w:pPr>
        <w:widowControl/>
        <w:adjustRightInd/>
        <w:spacing w:line="240" w:lineRule="auto"/>
        <w:textAlignment w:val="auto"/>
        <w:rPr>
          <w:rFonts w:ascii="Calibri" w:eastAsia="Calibri" w:hAnsi="Calibri"/>
          <w:sz w:val="18"/>
          <w:szCs w:val="18"/>
        </w:rPr>
      </w:pPr>
    </w:p>
    <w:p w14:paraId="409AF92A" w14:textId="77777777" w:rsidR="0047580A" w:rsidRPr="0047580A" w:rsidRDefault="0047580A" w:rsidP="0047580A">
      <w:pPr>
        <w:widowControl/>
        <w:adjustRightInd/>
        <w:spacing w:line="240" w:lineRule="auto"/>
        <w:jc w:val="both"/>
        <w:textAlignment w:val="auto"/>
        <w:rPr>
          <w:rFonts w:ascii="Calibri" w:eastAsia="Calibri" w:hAnsi="Calibri"/>
          <w:sz w:val="22"/>
          <w:szCs w:val="22"/>
        </w:rPr>
      </w:pPr>
      <w:r w:rsidRPr="0047580A">
        <w:rPr>
          <w:rFonts w:ascii="Calibri" w:eastAsia="Calibri" w:hAnsi="Calibri"/>
          <w:sz w:val="22"/>
          <w:szCs w:val="22"/>
        </w:rPr>
        <w:t>Naročnik bo priznal sposobnost ponudniku, za katerega ne bodo obstajali razlogi za izključitev ter bo izpolnjeval vse zahtevane pogoje.</w:t>
      </w:r>
    </w:p>
    <w:p w14:paraId="1455995A" w14:textId="77777777" w:rsidR="0047580A" w:rsidRPr="0047580A" w:rsidRDefault="0047580A" w:rsidP="0047580A">
      <w:pPr>
        <w:widowControl/>
        <w:suppressAutoHyphens/>
        <w:adjustRightInd/>
        <w:spacing w:line="240" w:lineRule="auto"/>
        <w:jc w:val="both"/>
        <w:textAlignment w:val="auto"/>
        <w:rPr>
          <w:sz w:val="18"/>
          <w:szCs w:val="18"/>
          <w:lang w:eastAsia="ar-SA"/>
        </w:rPr>
      </w:pPr>
    </w:p>
    <w:p w14:paraId="32E8C40C" w14:textId="77777777" w:rsidR="0047580A" w:rsidRPr="0047580A" w:rsidRDefault="0047580A" w:rsidP="0047580A">
      <w:pPr>
        <w:widowControl/>
        <w:adjustRightInd/>
        <w:spacing w:line="240" w:lineRule="auto"/>
        <w:textAlignment w:val="auto"/>
        <w:rPr>
          <w:rFonts w:ascii="Calibri" w:eastAsia="Calibri" w:hAnsi="Calibri"/>
        </w:rPr>
      </w:pPr>
    </w:p>
    <w:p w14:paraId="26B5DC99" w14:textId="77777777" w:rsidR="0047580A" w:rsidRPr="0047580A" w:rsidRDefault="0047580A" w:rsidP="0047580A">
      <w:pPr>
        <w:widowControl/>
        <w:adjustRightInd/>
        <w:spacing w:line="240" w:lineRule="auto"/>
        <w:textAlignment w:val="auto"/>
        <w:rPr>
          <w:rFonts w:ascii="Calibri" w:hAnsi="Calibri"/>
          <w:b/>
          <w:bCs/>
          <w:lang w:eastAsia="sl-SI"/>
        </w:rPr>
      </w:pPr>
    </w:p>
    <w:p w14:paraId="29DCA410" w14:textId="77777777" w:rsidR="0047580A" w:rsidRPr="0047580A" w:rsidRDefault="0047580A" w:rsidP="0047580A">
      <w:pPr>
        <w:widowControl/>
        <w:adjustRightInd/>
        <w:spacing w:line="240" w:lineRule="auto"/>
        <w:textAlignment w:val="auto"/>
        <w:rPr>
          <w:rFonts w:ascii="Calibri" w:hAnsi="Calibri"/>
          <w:b/>
          <w:bCs/>
          <w:lang w:eastAsia="sl-SI"/>
        </w:rPr>
      </w:pPr>
    </w:p>
    <w:p w14:paraId="108EC26C" w14:textId="77777777" w:rsidR="0047580A" w:rsidRPr="0047580A" w:rsidRDefault="0047580A" w:rsidP="0047580A">
      <w:pPr>
        <w:widowControl/>
        <w:adjustRightInd/>
        <w:spacing w:line="240" w:lineRule="auto"/>
        <w:textAlignment w:val="auto"/>
        <w:rPr>
          <w:rFonts w:ascii="Calibri" w:hAnsi="Calibri"/>
          <w:b/>
          <w:bCs/>
          <w:lang w:eastAsia="sl-SI"/>
        </w:rPr>
      </w:pPr>
    </w:p>
    <w:p w14:paraId="4FC55D16" w14:textId="77777777" w:rsidR="0047580A" w:rsidRPr="0047580A" w:rsidRDefault="0047580A" w:rsidP="0047580A">
      <w:pPr>
        <w:widowControl/>
        <w:adjustRightInd/>
        <w:spacing w:line="240" w:lineRule="auto"/>
        <w:textAlignment w:val="auto"/>
        <w:rPr>
          <w:rFonts w:ascii="Calibri" w:hAnsi="Calibri"/>
          <w:b/>
          <w:bCs/>
          <w:lang w:eastAsia="sl-SI"/>
        </w:rPr>
      </w:pPr>
    </w:p>
    <w:p w14:paraId="6190E324" w14:textId="77777777" w:rsidR="0047580A" w:rsidRPr="0047580A" w:rsidRDefault="0047580A" w:rsidP="0047580A">
      <w:pPr>
        <w:widowControl/>
        <w:adjustRightInd/>
        <w:spacing w:line="240" w:lineRule="auto"/>
        <w:textAlignment w:val="auto"/>
        <w:rPr>
          <w:rFonts w:ascii="Calibri" w:hAnsi="Calibri"/>
          <w:b/>
          <w:bCs/>
          <w:lang w:eastAsia="sl-SI"/>
        </w:rPr>
      </w:pPr>
    </w:p>
    <w:p w14:paraId="0E66C73B" w14:textId="77777777" w:rsidR="0047580A" w:rsidRPr="0047580A" w:rsidRDefault="0047580A" w:rsidP="0047580A">
      <w:pPr>
        <w:widowControl/>
        <w:adjustRightInd/>
        <w:spacing w:line="240" w:lineRule="auto"/>
        <w:textAlignment w:val="auto"/>
        <w:rPr>
          <w:rFonts w:ascii="Calibri" w:hAnsi="Calibri"/>
          <w:b/>
          <w:bCs/>
          <w:lang w:eastAsia="sl-SI"/>
        </w:rPr>
      </w:pPr>
    </w:p>
    <w:p w14:paraId="17F5CC2C" w14:textId="77777777" w:rsidR="0047580A" w:rsidRPr="0047580A" w:rsidRDefault="0047580A" w:rsidP="0047580A">
      <w:pPr>
        <w:widowControl/>
        <w:adjustRightInd/>
        <w:spacing w:line="240" w:lineRule="auto"/>
        <w:textAlignment w:val="auto"/>
        <w:rPr>
          <w:rFonts w:ascii="Calibri" w:hAnsi="Calibri"/>
          <w:b/>
          <w:bCs/>
          <w:lang w:eastAsia="sl-SI"/>
        </w:rPr>
      </w:pPr>
    </w:p>
    <w:p w14:paraId="50BAA9FE" w14:textId="77777777" w:rsidR="005A6BD5" w:rsidRPr="000A7CA9" w:rsidRDefault="005A6BD5" w:rsidP="000A7CA9"/>
    <w:sectPr w:rsidR="005A6BD5" w:rsidRPr="000A7CA9" w:rsidSect="00B24D8A">
      <w:headerReference w:type="default" r:id="rId17"/>
      <w:footerReference w:type="default" r:id="rId18"/>
      <w:pgSz w:w="11906" w:h="16838"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DFF0A" w14:textId="77777777" w:rsidR="0047580A" w:rsidRDefault="0047580A" w:rsidP="00B45977">
      <w:pPr>
        <w:spacing w:line="240" w:lineRule="auto"/>
      </w:pPr>
      <w:r>
        <w:separator/>
      </w:r>
    </w:p>
  </w:endnote>
  <w:endnote w:type="continuationSeparator" w:id="0">
    <w:p w14:paraId="7D3DB79B" w14:textId="77777777" w:rsidR="0047580A" w:rsidRDefault="0047580A"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B52F3" w14:textId="77777777" w:rsidR="0047580A" w:rsidRDefault="0047580A"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7A1FF3" w14:textId="77777777" w:rsidR="0047580A" w:rsidRDefault="0047580A"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E3A68" w14:textId="0A014EC8" w:rsidR="0047580A" w:rsidRDefault="0047580A"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76DF0" w14:textId="1A53556F" w:rsidR="0047580A" w:rsidRPr="009A67BB" w:rsidRDefault="0047580A"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81372" w14:textId="6F37FEC2" w:rsidR="0047580A" w:rsidRPr="00855CC6" w:rsidRDefault="0047580A"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02B1E" w14:textId="5BD5B58F" w:rsidR="00D96A17" w:rsidRDefault="00D96A17" w:rsidP="003B5BF6">
    <w:pPr>
      <w:pStyle w:val="Noga"/>
      <w:ind w:left="113" w:hanging="1417"/>
      <w:rPr>
        <w:noProof/>
        <w:lang w:eastAsia="sl-SI"/>
      </w:rPr>
    </w:pPr>
  </w:p>
  <w:p w14:paraId="39B2D9EB" w14:textId="098E9D04" w:rsidR="00B45977" w:rsidRDefault="00B45977" w:rsidP="003B5BF6">
    <w:pPr>
      <w:pStyle w:val="Noga"/>
      <w:ind w:left="113"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86152" w14:textId="77777777" w:rsidR="0047580A" w:rsidRDefault="0047580A" w:rsidP="00B45977">
      <w:pPr>
        <w:spacing w:line="240" w:lineRule="auto"/>
      </w:pPr>
      <w:r>
        <w:separator/>
      </w:r>
    </w:p>
  </w:footnote>
  <w:footnote w:type="continuationSeparator" w:id="0">
    <w:p w14:paraId="63CC9713" w14:textId="77777777" w:rsidR="0047580A" w:rsidRDefault="0047580A"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66E21" w14:textId="77777777" w:rsidR="0047580A" w:rsidRPr="00590181" w:rsidRDefault="0047580A"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4ADBC007" w14:textId="77777777" w:rsidR="0047580A" w:rsidRDefault="004758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93C05" w14:textId="764B3D91" w:rsidR="009F48E3" w:rsidRDefault="009F48E3" w:rsidP="009F48E3">
    <w:pPr>
      <w:pStyle w:val="Glava"/>
      <w:jc w:val="center"/>
    </w:pPr>
    <w:r>
      <w:rPr>
        <w:noProof/>
      </w:rPr>
      <w:drawing>
        <wp:anchor distT="0" distB="0" distL="114300" distR="114300" simplePos="0" relativeHeight="251659264" behindDoc="0" locked="0" layoutInCell="1" allowOverlap="1" wp14:anchorId="3F85E7C6" wp14:editId="26F41EC5">
          <wp:simplePos x="0" y="0"/>
          <wp:positionH relativeFrom="margin">
            <wp:align>right</wp:align>
          </wp:positionH>
          <wp:positionV relativeFrom="paragraph">
            <wp:posOffset>-4445</wp:posOffset>
          </wp:positionV>
          <wp:extent cx="2162175" cy="603885"/>
          <wp:effectExtent l="0" t="0" r="9525" b="0"/>
          <wp:wrapNone/>
          <wp:docPr id="3" name="Slika 3" descr="Slika, ki vsebuje besede pisava, grafika, besedilo,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isava, grafika, besedilo, posnetek zaslon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162175" cy="60388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5790D" w14:textId="5897C6A9" w:rsidR="0047580A" w:rsidRPr="00855CC6" w:rsidRDefault="009F48E3" w:rsidP="009F48E3">
    <w:pPr>
      <w:pStyle w:val="Glava"/>
      <w:tabs>
        <w:tab w:val="clear" w:pos="4536"/>
        <w:tab w:val="clear" w:pos="9072"/>
        <w:tab w:val="left" w:pos="6255"/>
      </w:tabs>
      <w:jc w:val="right"/>
    </w:pPr>
    <w:r>
      <w:tab/>
    </w:r>
    <w:r w:rsidR="00C77AE7">
      <w:rPr>
        <w:noProof/>
      </w:rPr>
      <w:drawing>
        <wp:inline distT="0" distB="0" distL="0" distR="0" wp14:anchorId="51AD1982" wp14:editId="226E6F43">
          <wp:extent cx="2451100" cy="603250"/>
          <wp:effectExtent l="0" t="0" r="6350" b="0"/>
          <wp:docPr id="1908365237" name="Slika 1" descr="Slika, ki vsebuje besede pisava, grafika, besedilo,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365237" name="Slika 1" descr="Slika, ki vsebuje besede pisava, grafika, besedilo,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29ECE" w14:textId="57E7EA77" w:rsidR="0047580A" w:rsidRDefault="0047580A"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00C77AE7">
      <w:rPr>
        <w:rFonts w:ascii="Century Gothic" w:hAnsi="Century Gothic"/>
        <w:noProof/>
        <w:sz w:val="20"/>
        <w:szCs w:val="20"/>
      </w:rPr>
      <w:drawing>
        <wp:inline distT="0" distB="0" distL="0" distR="0" wp14:anchorId="074D1732" wp14:editId="2789434F">
          <wp:extent cx="2451100" cy="603250"/>
          <wp:effectExtent l="0" t="0" r="6350" b="0"/>
          <wp:docPr id="9007949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81E9C" w14:textId="3AED6E86" w:rsidR="00B45977" w:rsidRDefault="000F108A" w:rsidP="000F108A">
    <w:pPr>
      <w:pStyle w:val="Glava"/>
      <w:tabs>
        <w:tab w:val="left" w:pos="4500"/>
      </w:tabs>
      <w:ind w:hanging="1417"/>
      <w:jc w:val="right"/>
    </w:pPr>
    <w:r>
      <w:tab/>
    </w:r>
    <w:r>
      <w:tab/>
    </w:r>
    <w:r>
      <w:tab/>
      <w:t xml:space="preserve">                            </w:t>
    </w:r>
    <w:r w:rsidR="00A01DDB">
      <w:rPr>
        <w:noProof/>
      </w:rPr>
      <w:drawing>
        <wp:inline distT="0" distB="0" distL="0" distR="0" wp14:anchorId="077C9D67" wp14:editId="0E1EA5AA">
          <wp:extent cx="2374900" cy="603250"/>
          <wp:effectExtent l="0" t="0" r="6350" b="0"/>
          <wp:docPr id="44163056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4900" cy="603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54B29190"/>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0A3E2A96"/>
    <w:multiLevelType w:val="hybridMultilevel"/>
    <w:tmpl w:val="E58E02A6"/>
    <w:lvl w:ilvl="0" w:tplc="8C02A60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0507"/>
    <w:multiLevelType w:val="hybridMultilevel"/>
    <w:tmpl w:val="48E263BC"/>
    <w:lvl w:ilvl="0" w:tplc="1C984786">
      <w:start w:val="1"/>
      <w:numFmt w:val="bullet"/>
      <w:lvlText w:val="-"/>
      <w:lvlJc w:val="left"/>
      <w:pPr>
        <w:ind w:left="1080" w:hanging="360"/>
      </w:pPr>
      <w:rPr>
        <w:rFonts w:ascii="Times New Roman" w:eastAsiaTheme="minorHAns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BD203C5"/>
    <w:multiLevelType w:val="hybridMultilevel"/>
    <w:tmpl w:val="99CEE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921366"/>
    <w:multiLevelType w:val="hybridMultilevel"/>
    <w:tmpl w:val="E108705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9D3F7A"/>
    <w:multiLevelType w:val="hybridMultilevel"/>
    <w:tmpl w:val="153AA826"/>
    <w:lvl w:ilvl="0" w:tplc="910CF7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518B3"/>
    <w:multiLevelType w:val="hybridMultilevel"/>
    <w:tmpl w:val="62B63E82"/>
    <w:lvl w:ilvl="0" w:tplc="874CF0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82FC0"/>
    <w:multiLevelType w:val="hybridMultilevel"/>
    <w:tmpl w:val="49A0EA7A"/>
    <w:lvl w:ilvl="0" w:tplc="0B480502">
      <w:start w:val="1"/>
      <w:numFmt w:val="bullet"/>
      <w:lvlText w:val="-"/>
      <w:lvlJc w:val="left"/>
      <w:pPr>
        <w:ind w:left="928"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8413D0"/>
    <w:multiLevelType w:val="hybridMultilevel"/>
    <w:tmpl w:val="6AE657D4"/>
    <w:lvl w:ilvl="0" w:tplc="2338787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14" w15:restartNumberingAfterBreak="0">
    <w:nsid w:val="4E9B5D65"/>
    <w:multiLevelType w:val="hybridMultilevel"/>
    <w:tmpl w:val="6BBA5A50"/>
    <w:lvl w:ilvl="0" w:tplc="ADFE9A20">
      <w:start w:val="100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DB247A"/>
    <w:multiLevelType w:val="hybridMultilevel"/>
    <w:tmpl w:val="316C6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C806B1"/>
    <w:multiLevelType w:val="hybridMultilevel"/>
    <w:tmpl w:val="9C2608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CE08D4"/>
    <w:multiLevelType w:val="hybridMultilevel"/>
    <w:tmpl w:val="9886BDA0"/>
    <w:lvl w:ilvl="0" w:tplc="41E0AF1E">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7444608">
    <w:abstractNumId w:val="13"/>
  </w:num>
  <w:num w:numId="2" w16cid:durableId="1024793501">
    <w:abstractNumId w:val="13"/>
  </w:num>
  <w:num w:numId="3" w16cid:durableId="265425474">
    <w:abstractNumId w:val="13"/>
  </w:num>
  <w:num w:numId="4" w16cid:durableId="1477409429">
    <w:abstractNumId w:val="13"/>
  </w:num>
  <w:num w:numId="5" w16cid:durableId="1269702398">
    <w:abstractNumId w:val="13"/>
  </w:num>
  <w:num w:numId="6" w16cid:durableId="1210217272">
    <w:abstractNumId w:val="16"/>
  </w:num>
  <w:num w:numId="7" w16cid:durableId="1099301929">
    <w:abstractNumId w:val="16"/>
  </w:num>
  <w:num w:numId="8" w16cid:durableId="2017610372">
    <w:abstractNumId w:val="16"/>
  </w:num>
  <w:num w:numId="9" w16cid:durableId="667249780">
    <w:abstractNumId w:val="9"/>
  </w:num>
  <w:num w:numId="10" w16cid:durableId="856121734">
    <w:abstractNumId w:val="14"/>
  </w:num>
  <w:num w:numId="11" w16cid:durableId="1569609196">
    <w:abstractNumId w:val="2"/>
  </w:num>
  <w:num w:numId="12" w16cid:durableId="1499811880">
    <w:abstractNumId w:val="19"/>
  </w:num>
  <w:num w:numId="13" w16cid:durableId="605579172">
    <w:abstractNumId w:val="7"/>
  </w:num>
  <w:num w:numId="14" w16cid:durableId="525555745">
    <w:abstractNumId w:val="10"/>
  </w:num>
  <w:num w:numId="15" w16cid:durableId="906571606">
    <w:abstractNumId w:val="3"/>
  </w:num>
  <w:num w:numId="16" w16cid:durableId="66347331">
    <w:abstractNumId w:val="17"/>
  </w:num>
  <w:num w:numId="17" w16cid:durableId="1138720356">
    <w:abstractNumId w:val="15"/>
  </w:num>
  <w:num w:numId="18" w16cid:durableId="39061012">
    <w:abstractNumId w:val="4"/>
  </w:num>
  <w:num w:numId="19" w16cid:durableId="124199871">
    <w:abstractNumId w:val="6"/>
  </w:num>
  <w:num w:numId="20" w16cid:durableId="647321198">
    <w:abstractNumId w:val="11"/>
  </w:num>
  <w:num w:numId="21" w16cid:durableId="215363538">
    <w:abstractNumId w:val="8"/>
  </w:num>
  <w:num w:numId="22" w16cid:durableId="1307930113">
    <w:abstractNumId w:val="1"/>
  </w:num>
  <w:num w:numId="23" w16cid:durableId="13745772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1152239">
    <w:abstractNumId w:val="0"/>
  </w:num>
  <w:num w:numId="25" w16cid:durableId="387384920">
    <w:abstractNumId w:val="12"/>
  </w:num>
  <w:num w:numId="26" w16cid:durableId="473722883">
    <w:abstractNumId w:val="18"/>
  </w:num>
  <w:num w:numId="27" w16cid:durableId="1733041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80A"/>
    <w:rsid w:val="00014FC7"/>
    <w:rsid w:val="000A37AB"/>
    <w:rsid w:val="000A4B50"/>
    <w:rsid w:val="000A7CA9"/>
    <w:rsid w:val="000B79B8"/>
    <w:rsid w:val="000C3D43"/>
    <w:rsid w:val="000C4507"/>
    <w:rsid w:val="000C67E6"/>
    <w:rsid w:val="000E2E66"/>
    <w:rsid w:val="000E3CDC"/>
    <w:rsid w:val="000E7A54"/>
    <w:rsid w:val="000F108A"/>
    <w:rsid w:val="00116F65"/>
    <w:rsid w:val="00122F36"/>
    <w:rsid w:val="00124B2A"/>
    <w:rsid w:val="001269BC"/>
    <w:rsid w:val="001355A6"/>
    <w:rsid w:val="00137A35"/>
    <w:rsid w:val="00155AC5"/>
    <w:rsid w:val="00174CFB"/>
    <w:rsid w:val="00182E4A"/>
    <w:rsid w:val="00184210"/>
    <w:rsid w:val="00196FE7"/>
    <w:rsid w:val="00197656"/>
    <w:rsid w:val="001C0D69"/>
    <w:rsid w:val="001E24FA"/>
    <w:rsid w:val="001F353D"/>
    <w:rsid w:val="001F4637"/>
    <w:rsid w:val="00217E04"/>
    <w:rsid w:val="00231E18"/>
    <w:rsid w:val="00271326"/>
    <w:rsid w:val="00277F5D"/>
    <w:rsid w:val="002C0472"/>
    <w:rsid w:val="002C31D8"/>
    <w:rsid w:val="002C65F2"/>
    <w:rsid w:val="002D786C"/>
    <w:rsid w:val="002F1505"/>
    <w:rsid w:val="00301025"/>
    <w:rsid w:val="00306C27"/>
    <w:rsid w:val="0032097D"/>
    <w:rsid w:val="00331206"/>
    <w:rsid w:val="00334B7B"/>
    <w:rsid w:val="00335551"/>
    <w:rsid w:val="003432DA"/>
    <w:rsid w:val="00347BC1"/>
    <w:rsid w:val="00354771"/>
    <w:rsid w:val="003726DC"/>
    <w:rsid w:val="0038161A"/>
    <w:rsid w:val="003871AF"/>
    <w:rsid w:val="0039387B"/>
    <w:rsid w:val="003940E1"/>
    <w:rsid w:val="00397108"/>
    <w:rsid w:val="003A3977"/>
    <w:rsid w:val="003A5DD7"/>
    <w:rsid w:val="003B5BF6"/>
    <w:rsid w:val="003D34D5"/>
    <w:rsid w:val="003D4B1B"/>
    <w:rsid w:val="00403881"/>
    <w:rsid w:val="004456AE"/>
    <w:rsid w:val="00451548"/>
    <w:rsid w:val="00460CC9"/>
    <w:rsid w:val="00461CEA"/>
    <w:rsid w:val="0047580A"/>
    <w:rsid w:val="004A0CB5"/>
    <w:rsid w:val="004A4817"/>
    <w:rsid w:val="004B7281"/>
    <w:rsid w:val="004D2B47"/>
    <w:rsid w:val="004F08C3"/>
    <w:rsid w:val="00506E16"/>
    <w:rsid w:val="00511B47"/>
    <w:rsid w:val="005154FE"/>
    <w:rsid w:val="00535449"/>
    <w:rsid w:val="00547414"/>
    <w:rsid w:val="005546B1"/>
    <w:rsid w:val="0056607A"/>
    <w:rsid w:val="005726B0"/>
    <w:rsid w:val="005875B6"/>
    <w:rsid w:val="005A6BD5"/>
    <w:rsid w:val="005B1F6B"/>
    <w:rsid w:val="005B6C9D"/>
    <w:rsid w:val="005D2608"/>
    <w:rsid w:val="005D3768"/>
    <w:rsid w:val="005F46FB"/>
    <w:rsid w:val="00615C22"/>
    <w:rsid w:val="0062697A"/>
    <w:rsid w:val="00664B3A"/>
    <w:rsid w:val="00686FE0"/>
    <w:rsid w:val="00691540"/>
    <w:rsid w:val="0069710D"/>
    <w:rsid w:val="006F39FB"/>
    <w:rsid w:val="00701896"/>
    <w:rsid w:val="00706B5B"/>
    <w:rsid w:val="00717B4E"/>
    <w:rsid w:val="00725258"/>
    <w:rsid w:val="0072674D"/>
    <w:rsid w:val="00734158"/>
    <w:rsid w:val="00742056"/>
    <w:rsid w:val="0075069A"/>
    <w:rsid w:val="00754BAE"/>
    <w:rsid w:val="00784960"/>
    <w:rsid w:val="007967BD"/>
    <w:rsid w:val="007B15B4"/>
    <w:rsid w:val="007B7D3B"/>
    <w:rsid w:val="007E1948"/>
    <w:rsid w:val="007F4D39"/>
    <w:rsid w:val="008146F9"/>
    <w:rsid w:val="00842EC0"/>
    <w:rsid w:val="00851A97"/>
    <w:rsid w:val="0086485A"/>
    <w:rsid w:val="008957B0"/>
    <w:rsid w:val="008D0D31"/>
    <w:rsid w:val="008F728A"/>
    <w:rsid w:val="009107BB"/>
    <w:rsid w:val="00912961"/>
    <w:rsid w:val="00917B07"/>
    <w:rsid w:val="00944379"/>
    <w:rsid w:val="009607A6"/>
    <w:rsid w:val="00966B31"/>
    <w:rsid w:val="00977D26"/>
    <w:rsid w:val="00980CFF"/>
    <w:rsid w:val="009A092D"/>
    <w:rsid w:val="009D1646"/>
    <w:rsid w:val="009D1C9A"/>
    <w:rsid w:val="009F2196"/>
    <w:rsid w:val="009F48E3"/>
    <w:rsid w:val="00A01DDB"/>
    <w:rsid w:val="00A22C17"/>
    <w:rsid w:val="00A26A57"/>
    <w:rsid w:val="00A304A2"/>
    <w:rsid w:val="00A534AC"/>
    <w:rsid w:val="00A54B62"/>
    <w:rsid w:val="00A72B8F"/>
    <w:rsid w:val="00A74BEE"/>
    <w:rsid w:val="00A9297C"/>
    <w:rsid w:val="00AC5F58"/>
    <w:rsid w:val="00AF5CCA"/>
    <w:rsid w:val="00B04794"/>
    <w:rsid w:val="00B15A00"/>
    <w:rsid w:val="00B16D82"/>
    <w:rsid w:val="00B215B0"/>
    <w:rsid w:val="00B24D8A"/>
    <w:rsid w:val="00B27D26"/>
    <w:rsid w:val="00B32B81"/>
    <w:rsid w:val="00B356BF"/>
    <w:rsid w:val="00B45977"/>
    <w:rsid w:val="00B533A2"/>
    <w:rsid w:val="00B61699"/>
    <w:rsid w:val="00B67930"/>
    <w:rsid w:val="00B67BCD"/>
    <w:rsid w:val="00B81165"/>
    <w:rsid w:val="00BA0B61"/>
    <w:rsid w:val="00BA5F45"/>
    <w:rsid w:val="00BB1958"/>
    <w:rsid w:val="00BB3B93"/>
    <w:rsid w:val="00BC5C32"/>
    <w:rsid w:val="00BD7C88"/>
    <w:rsid w:val="00C30D9E"/>
    <w:rsid w:val="00C53729"/>
    <w:rsid w:val="00C61C43"/>
    <w:rsid w:val="00C77AE7"/>
    <w:rsid w:val="00C826EC"/>
    <w:rsid w:val="00C872BF"/>
    <w:rsid w:val="00CA340C"/>
    <w:rsid w:val="00CB12E9"/>
    <w:rsid w:val="00CC0C75"/>
    <w:rsid w:val="00CC1074"/>
    <w:rsid w:val="00D06A41"/>
    <w:rsid w:val="00D1273F"/>
    <w:rsid w:val="00D27B09"/>
    <w:rsid w:val="00D417EB"/>
    <w:rsid w:val="00D513ED"/>
    <w:rsid w:val="00D71B1E"/>
    <w:rsid w:val="00D72D06"/>
    <w:rsid w:val="00D748A9"/>
    <w:rsid w:val="00D96A17"/>
    <w:rsid w:val="00DA3717"/>
    <w:rsid w:val="00DA5790"/>
    <w:rsid w:val="00DF398B"/>
    <w:rsid w:val="00E101D0"/>
    <w:rsid w:val="00E26FBE"/>
    <w:rsid w:val="00E27253"/>
    <w:rsid w:val="00E30B53"/>
    <w:rsid w:val="00E3350C"/>
    <w:rsid w:val="00E335AB"/>
    <w:rsid w:val="00E52436"/>
    <w:rsid w:val="00E7090D"/>
    <w:rsid w:val="00E73FE6"/>
    <w:rsid w:val="00E771F3"/>
    <w:rsid w:val="00E92377"/>
    <w:rsid w:val="00EA3E11"/>
    <w:rsid w:val="00EA6D49"/>
    <w:rsid w:val="00EC4DDD"/>
    <w:rsid w:val="00ED3736"/>
    <w:rsid w:val="00F06B45"/>
    <w:rsid w:val="00F154E1"/>
    <w:rsid w:val="00F160EA"/>
    <w:rsid w:val="00F24AA9"/>
    <w:rsid w:val="00F378A4"/>
    <w:rsid w:val="00F43C9C"/>
    <w:rsid w:val="00F44AC3"/>
    <w:rsid w:val="00F51031"/>
    <w:rsid w:val="00F579AE"/>
    <w:rsid w:val="00F620BD"/>
    <w:rsid w:val="00F65362"/>
    <w:rsid w:val="00F73358"/>
    <w:rsid w:val="00F76FFA"/>
    <w:rsid w:val="00F81519"/>
    <w:rsid w:val="00F86D03"/>
    <w:rsid w:val="00F86D2D"/>
    <w:rsid w:val="00F95F4D"/>
    <w:rsid w:val="00FC026C"/>
    <w:rsid w:val="00FE137F"/>
    <w:rsid w:val="00FE79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5C75F"/>
  <w15:docId w15:val="{37F59CBF-153E-457F-A203-5EE94057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417EB"/>
    <w:pPr>
      <w:ind w:left="720"/>
      <w:contextualSpacing/>
    </w:pPr>
  </w:style>
  <w:style w:type="character" w:styleId="Hiperpovezava">
    <w:name w:val="Hyperlink"/>
    <w:basedOn w:val="Privzetapisavaodstavka"/>
    <w:uiPriority w:val="99"/>
    <w:unhideWhenUsed/>
    <w:rsid w:val="00D06A41"/>
    <w:rPr>
      <w:color w:val="0563C1"/>
      <w:u w:val="single"/>
    </w:rPr>
  </w:style>
  <w:style w:type="character" w:customStyle="1" w:styleId="Nerazreenaomemba1">
    <w:name w:val="Nerazrešena omemba1"/>
    <w:basedOn w:val="Privzetapisavaodstavka"/>
    <w:uiPriority w:val="99"/>
    <w:semiHidden/>
    <w:unhideWhenUsed/>
    <w:rsid w:val="00D06A41"/>
    <w:rPr>
      <w:color w:val="605E5C"/>
      <w:shd w:val="clear" w:color="auto" w:fill="E1DFDD"/>
    </w:rPr>
  </w:style>
  <w:style w:type="paragraph" w:styleId="Brezrazmikov">
    <w:name w:val="No Spacing"/>
    <w:basedOn w:val="Navaden"/>
    <w:uiPriority w:val="1"/>
    <w:qFormat/>
    <w:rsid w:val="005A6BD5"/>
    <w:pPr>
      <w:widowControl/>
      <w:adjustRightInd/>
      <w:spacing w:line="240" w:lineRule="auto"/>
      <w:ind w:left="2160"/>
      <w:textAlignment w:val="auto"/>
    </w:pPr>
    <w:rPr>
      <w:rFonts w:ascii="Times New Roman" w:eastAsiaTheme="minorHAnsi" w:hAnsi="Times New Roman" w:cstheme="minorBidi"/>
    </w:rPr>
  </w:style>
  <w:style w:type="character" w:styleId="tevilkastrani">
    <w:name w:val="page number"/>
    <w:basedOn w:val="Privzetapisavaodstavka"/>
    <w:rsid w:val="0047580A"/>
  </w:style>
  <w:style w:type="character" w:styleId="Nerazreenaomemba">
    <w:name w:val="Unresolved Mention"/>
    <w:basedOn w:val="Privzetapisavaodstavka"/>
    <w:uiPriority w:val="99"/>
    <w:semiHidden/>
    <w:unhideWhenUsed/>
    <w:rsid w:val="00F73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89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ilosevic\OneDrive%20-%20Javne%20slu&#382;be%20Ptuj%20d.o.o\Dokumenti\Predloga%20prazna%20-NOV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6751E6-0C2A-4E00-83CC-9449DD20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prazna -NOVA</Template>
  <TotalTime>265</TotalTime>
  <Pages>10</Pages>
  <Words>4491</Words>
  <Characters>25604</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Miloševič</dc:creator>
  <cp:keywords/>
  <dc:description/>
  <cp:lastModifiedBy>Svetlana Miloševič Zupanič</cp:lastModifiedBy>
  <cp:revision>106</cp:revision>
  <cp:lastPrinted>2023-01-23T13:17:00Z</cp:lastPrinted>
  <dcterms:created xsi:type="dcterms:W3CDTF">2023-05-03T09:49:00Z</dcterms:created>
  <dcterms:modified xsi:type="dcterms:W3CDTF">2024-11-06T15:06:00Z</dcterms:modified>
</cp:coreProperties>
</file>